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30E5" w14:textId="77777777" w:rsidR="00167FB5" w:rsidRDefault="00167FB5" w:rsidP="00167FB5">
      <w:pPr>
        <w:jc w:val="center"/>
        <w:rPr>
          <w:sz w:val="32"/>
          <w:szCs w:val="32"/>
        </w:rPr>
      </w:pPr>
      <w:r>
        <w:rPr>
          <w:sz w:val="32"/>
          <w:szCs w:val="32"/>
        </w:rPr>
        <w:t>Judges</w:t>
      </w:r>
    </w:p>
    <w:p w14:paraId="3A70AAB1" w14:textId="77777777" w:rsidR="00167FB5" w:rsidRDefault="00167FB5" w:rsidP="00167FB5">
      <w:pPr>
        <w:jc w:val="center"/>
        <w:rPr>
          <w:sz w:val="32"/>
          <w:szCs w:val="32"/>
        </w:rPr>
      </w:pPr>
      <w:r>
        <w:rPr>
          <w:sz w:val="32"/>
          <w:szCs w:val="32"/>
        </w:rPr>
        <w:t>Introduction</w:t>
      </w:r>
    </w:p>
    <w:p w14:paraId="63426978" w14:textId="360425CF" w:rsidR="00167FB5" w:rsidRPr="00D80374" w:rsidRDefault="00167FB5" w:rsidP="00167FB5">
      <w:pPr>
        <w:rPr>
          <w:sz w:val="32"/>
          <w:szCs w:val="32"/>
        </w:rPr>
      </w:pPr>
      <w:r>
        <w:rPr>
          <w:sz w:val="32"/>
          <w:szCs w:val="32"/>
        </w:rPr>
        <w:t>Judge</w:t>
      </w:r>
    </w:p>
    <w:p w14:paraId="4FABBF89" w14:textId="54A36A01" w:rsidR="00167FB5" w:rsidRDefault="00167FB5" w:rsidP="00120D74">
      <w:pPr>
        <w:pStyle w:val="ListParagraph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One who </w:t>
      </w:r>
      <w:r w:rsidR="00293E93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>between t</w:t>
      </w:r>
      <w:r>
        <w:rPr>
          <w:sz w:val="32"/>
          <w:szCs w:val="32"/>
        </w:rPr>
        <w:t>w</w:t>
      </w:r>
      <w:r>
        <w:rPr>
          <w:sz w:val="32"/>
          <w:szCs w:val="32"/>
        </w:rPr>
        <w:t>o issues or person</w:t>
      </w:r>
      <w:r>
        <w:rPr>
          <w:sz w:val="32"/>
          <w:szCs w:val="32"/>
        </w:rPr>
        <w:t>s</w:t>
      </w:r>
      <w:r>
        <w:rPr>
          <w:sz w:val="32"/>
          <w:szCs w:val="32"/>
        </w:rPr>
        <w:t xml:space="preserve">, to settle a </w:t>
      </w:r>
      <w:r w:rsidR="00293E93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.  </w:t>
      </w:r>
    </w:p>
    <w:p w14:paraId="05D4F963" w14:textId="1D3F3D46" w:rsidR="00167FB5" w:rsidRDefault="00167FB5" w:rsidP="00120D74">
      <w:pPr>
        <w:pStyle w:val="ListParagraph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It bears the idea of </w:t>
      </w:r>
      <w:r w:rsidR="00293E93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 xml:space="preserve">and passing </w:t>
      </w:r>
      <w:r w:rsidR="00293E93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>in a disagreement</w:t>
      </w:r>
    </w:p>
    <w:p w14:paraId="2138CB76" w14:textId="77777777" w:rsidR="00293E93" w:rsidRPr="000E17FA" w:rsidRDefault="00293E93" w:rsidP="00120D74">
      <w:pPr>
        <w:pStyle w:val="ListParagraph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General usage of term was general for ____________ or ____________.</w:t>
      </w:r>
    </w:p>
    <w:p w14:paraId="1BB386AA" w14:textId="77777777" w:rsidR="00293E93" w:rsidRDefault="00293E93" w:rsidP="00120D74">
      <w:pPr>
        <w:pStyle w:val="ListParagraph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Hebrew word also meant ___________ or _______________.  </w:t>
      </w:r>
    </w:p>
    <w:p w14:paraId="1E1E5E07" w14:textId="77777777" w:rsidR="00293E93" w:rsidRDefault="00293E93" w:rsidP="00167FB5">
      <w:pPr>
        <w:rPr>
          <w:sz w:val="32"/>
          <w:szCs w:val="32"/>
        </w:rPr>
      </w:pPr>
    </w:p>
    <w:p w14:paraId="43FEE970" w14:textId="0E0A03D8" w:rsidR="00167FB5" w:rsidRDefault="00167FB5" w:rsidP="00167FB5">
      <w:pPr>
        <w:rPr>
          <w:sz w:val="32"/>
          <w:szCs w:val="32"/>
        </w:rPr>
      </w:pPr>
      <w:r>
        <w:rPr>
          <w:sz w:val="32"/>
          <w:szCs w:val="32"/>
        </w:rPr>
        <w:t>Name</w:t>
      </w:r>
    </w:p>
    <w:p w14:paraId="254E3938" w14:textId="2C3B4213" w:rsidR="00167FB5" w:rsidRDefault="00293E93" w:rsidP="00120D7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Named for the 12 individuals who exercised </w:t>
      </w:r>
      <w:r>
        <w:rPr>
          <w:sz w:val="32"/>
          <w:szCs w:val="32"/>
        </w:rPr>
        <w:t xml:space="preserve">____________ </w:t>
      </w:r>
      <w:r>
        <w:rPr>
          <w:sz w:val="32"/>
          <w:szCs w:val="32"/>
        </w:rPr>
        <w:t>in Israel</w:t>
      </w:r>
    </w:p>
    <w:p w14:paraId="112909B0" w14:textId="109A6E37" w:rsidR="00167FB5" w:rsidRDefault="00167FB5" w:rsidP="00120D7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During this period of time, there was no </w:t>
      </w:r>
      <w:r w:rsidR="00293E93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 xml:space="preserve">in Israel. </w:t>
      </w:r>
    </w:p>
    <w:p w14:paraId="46A4A71C" w14:textId="77777777" w:rsidR="00293E93" w:rsidRDefault="00293E93" w:rsidP="00293E93">
      <w:pPr>
        <w:pStyle w:val="ListParagraph"/>
        <w:rPr>
          <w:sz w:val="32"/>
          <w:szCs w:val="32"/>
        </w:rPr>
      </w:pPr>
    </w:p>
    <w:p w14:paraId="3F59FF10" w14:textId="7862961C" w:rsidR="00167FB5" w:rsidRDefault="00167FB5" w:rsidP="00167FB5">
      <w:pPr>
        <w:rPr>
          <w:sz w:val="32"/>
          <w:szCs w:val="32"/>
        </w:rPr>
      </w:pPr>
      <w:r>
        <w:rPr>
          <w:sz w:val="32"/>
          <w:szCs w:val="32"/>
        </w:rPr>
        <w:t>Date and Author</w:t>
      </w:r>
    </w:p>
    <w:p w14:paraId="007188A8" w14:textId="4BDDE240" w:rsidR="00293E93" w:rsidRDefault="00167FB5" w:rsidP="00120D74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93E93">
        <w:rPr>
          <w:sz w:val="32"/>
          <w:szCs w:val="32"/>
        </w:rPr>
        <w:t xml:space="preserve">Uncertain who the author is.  </w:t>
      </w:r>
      <w:r w:rsidR="00293E93">
        <w:rPr>
          <w:sz w:val="32"/>
          <w:szCs w:val="32"/>
        </w:rPr>
        <w:t xml:space="preserve">____________ </w:t>
      </w:r>
      <w:r w:rsidR="00293E93">
        <w:rPr>
          <w:sz w:val="32"/>
          <w:szCs w:val="32"/>
        </w:rPr>
        <w:t xml:space="preserve"> is considered by some to be the author.  Still others a contemporary of </w:t>
      </w:r>
      <w:r w:rsidR="00293E93">
        <w:rPr>
          <w:sz w:val="32"/>
          <w:szCs w:val="32"/>
        </w:rPr>
        <w:t>__</w:t>
      </w:r>
      <w:r w:rsidR="00293E93">
        <w:rPr>
          <w:sz w:val="32"/>
          <w:szCs w:val="32"/>
        </w:rPr>
        <w:t>__________.</w:t>
      </w:r>
    </w:p>
    <w:p w14:paraId="760E431F" w14:textId="7518A9B1" w:rsidR="00167FB5" w:rsidRPr="00293E93" w:rsidRDefault="00167FB5" w:rsidP="00120D74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93E93">
        <w:rPr>
          <w:sz w:val="32"/>
          <w:szCs w:val="32"/>
        </w:rPr>
        <w:t xml:space="preserve">The date it was written is also </w:t>
      </w:r>
      <w:r w:rsidR="00293E93">
        <w:rPr>
          <w:sz w:val="32"/>
          <w:szCs w:val="32"/>
        </w:rPr>
        <w:t>____________</w:t>
      </w:r>
      <w:r w:rsidRPr="00293E93">
        <w:rPr>
          <w:sz w:val="32"/>
          <w:szCs w:val="32"/>
        </w:rPr>
        <w:t xml:space="preserve">, though </w:t>
      </w:r>
      <w:r w:rsidR="00293E93">
        <w:rPr>
          <w:sz w:val="32"/>
          <w:szCs w:val="32"/>
        </w:rPr>
        <w:t xml:space="preserve">we </w:t>
      </w:r>
      <w:r w:rsidRPr="00293E93">
        <w:rPr>
          <w:sz w:val="32"/>
          <w:szCs w:val="32"/>
        </w:rPr>
        <w:t>believe it to written during</w:t>
      </w:r>
      <w:r w:rsidR="00293E93">
        <w:rPr>
          <w:sz w:val="32"/>
          <w:szCs w:val="32"/>
        </w:rPr>
        <w:t xml:space="preserve"> the early days of the monarchy (possibly during Saul or David’s reign)</w:t>
      </w:r>
    </w:p>
    <w:p w14:paraId="1C31F93F" w14:textId="77777777" w:rsidR="00167FB5" w:rsidRDefault="00167FB5" w:rsidP="00167FB5">
      <w:pPr>
        <w:rPr>
          <w:sz w:val="32"/>
          <w:szCs w:val="32"/>
        </w:rPr>
      </w:pPr>
    </w:p>
    <w:p w14:paraId="44339877" w14:textId="4891C840" w:rsidR="00167FB5" w:rsidRDefault="00167FB5" w:rsidP="00167FB5">
      <w:pPr>
        <w:rPr>
          <w:sz w:val="32"/>
          <w:szCs w:val="32"/>
        </w:rPr>
      </w:pPr>
      <w:r>
        <w:rPr>
          <w:sz w:val="32"/>
          <w:szCs w:val="32"/>
        </w:rPr>
        <w:lastRenderedPageBreak/>
        <w:t>Background</w:t>
      </w:r>
    </w:p>
    <w:p w14:paraId="744E78ED" w14:textId="2B28D93F" w:rsidR="00293E93" w:rsidRPr="00293E93" w:rsidRDefault="00293E93" w:rsidP="00293E93">
      <w:pPr>
        <w:rPr>
          <w:sz w:val="32"/>
          <w:szCs w:val="32"/>
        </w:rPr>
      </w:pPr>
    </w:p>
    <w:p w14:paraId="396AFDC2" w14:textId="77777777" w:rsidR="00293E93" w:rsidRDefault="00293E93" w:rsidP="00167FB5">
      <w:pPr>
        <w:rPr>
          <w:sz w:val="32"/>
          <w:szCs w:val="32"/>
        </w:rPr>
      </w:pPr>
    </w:p>
    <w:p w14:paraId="5895BB8A" w14:textId="77777777" w:rsidR="00293E93" w:rsidRDefault="00293E93" w:rsidP="00167FB5">
      <w:pPr>
        <w:rPr>
          <w:sz w:val="32"/>
          <w:szCs w:val="32"/>
        </w:rPr>
      </w:pPr>
    </w:p>
    <w:p w14:paraId="4703118C" w14:textId="77777777" w:rsidR="00167FB5" w:rsidRDefault="00167FB5" w:rsidP="00167FB5">
      <w:pPr>
        <w:rPr>
          <w:sz w:val="32"/>
          <w:szCs w:val="32"/>
        </w:rPr>
      </w:pPr>
      <w:r>
        <w:rPr>
          <w:sz w:val="32"/>
          <w:szCs w:val="32"/>
        </w:rPr>
        <w:br/>
        <w:t>Themes:</w:t>
      </w:r>
    </w:p>
    <w:p w14:paraId="5BC4F52F" w14:textId="3DF9BCE5" w:rsidR="00167FB5" w:rsidRDefault="00167FB5" w:rsidP="00120D74">
      <w:pPr>
        <w:pStyle w:val="ListParagraph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Israel’s </w:t>
      </w:r>
      <w:r w:rsidR="00293E93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 xml:space="preserve">and </w:t>
      </w:r>
      <w:r w:rsidR="00293E93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>decline</w:t>
      </w:r>
    </w:p>
    <w:p w14:paraId="2DFEF74C" w14:textId="3E78C032" w:rsidR="00167FB5" w:rsidRPr="00484501" w:rsidRDefault="00167FB5" w:rsidP="00120D74">
      <w:pPr>
        <w:pStyle w:val="ListParagraph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God’s </w:t>
      </w:r>
      <w:r w:rsidR="00293E93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 xml:space="preserve">and </w:t>
      </w:r>
      <w:r w:rsidR="00293E93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>deliverance and salvation</w:t>
      </w:r>
    </w:p>
    <w:p w14:paraId="2961F5AE" w14:textId="77777777" w:rsidR="00167FB5" w:rsidRDefault="00167FB5" w:rsidP="00167FB5">
      <w:pPr>
        <w:rPr>
          <w:sz w:val="32"/>
          <w:szCs w:val="32"/>
        </w:rPr>
      </w:pPr>
    </w:p>
    <w:p w14:paraId="2E1ACA3C" w14:textId="77777777" w:rsidR="00167FB5" w:rsidRDefault="00167FB5" w:rsidP="00167FB5">
      <w:pPr>
        <w:rPr>
          <w:sz w:val="32"/>
          <w:szCs w:val="32"/>
        </w:rPr>
      </w:pPr>
    </w:p>
    <w:p w14:paraId="54CD3836" w14:textId="77777777" w:rsidR="00167FB5" w:rsidRDefault="00167FB5" w:rsidP="00167FB5">
      <w:pPr>
        <w:rPr>
          <w:sz w:val="32"/>
          <w:szCs w:val="32"/>
        </w:rPr>
      </w:pPr>
      <w:r>
        <w:rPr>
          <w:sz w:val="32"/>
          <w:szCs w:val="32"/>
        </w:rPr>
        <w:t>Other Tidbits</w:t>
      </w:r>
    </w:p>
    <w:p w14:paraId="5FF25658" w14:textId="01C3E479" w:rsidR="00167FB5" w:rsidRDefault="00167FB5" w:rsidP="00120D74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Judges were not </w:t>
      </w:r>
      <w:r w:rsidR="00293E93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>leaders</w:t>
      </w:r>
    </w:p>
    <w:p w14:paraId="6EE748EE" w14:textId="24FFF0CC" w:rsidR="00167FB5" w:rsidRDefault="00167FB5" w:rsidP="00120D74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99675B">
        <w:rPr>
          <w:sz w:val="32"/>
          <w:szCs w:val="32"/>
        </w:rPr>
        <w:t xml:space="preserve">They were </w:t>
      </w:r>
      <w:r w:rsidR="00293E93">
        <w:rPr>
          <w:sz w:val="32"/>
          <w:szCs w:val="32"/>
        </w:rPr>
        <w:t xml:space="preserve">____________ </w:t>
      </w:r>
      <w:r w:rsidRPr="0099675B">
        <w:rPr>
          <w:sz w:val="32"/>
          <w:szCs w:val="32"/>
        </w:rPr>
        <w:t xml:space="preserve">leaders who God used </w:t>
      </w:r>
      <w:r>
        <w:rPr>
          <w:sz w:val="32"/>
          <w:szCs w:val="32"/>
        </w:rPr>
        <w:t>to deliver the people from various oppressors</w:t>
      </w:r>
    </w:p>
    <w:p w14:paraId="6A245525" w14:textId="77777777" w:rsidR="00167FB5" w:rsidRDefault="00167FB5" w:rsidP="00167FB5">
      <w:pPr>
        <w:rPr>
          <w:sz w:val="32"/>
          <w:szCs w:val="32"/>
        </w:rPr>
      </w:pPr>
    </w:p>
    <w:p w14:paraId="0EE35725" w14:textId="77777777" w:rsidR="00167FB5" w:rsidRDefault="00167FB5" w:rsidP="00167FB5">
      <w:pPr>
        <w:rPr>
          <w:sz w:val="32"/>
          <w:szCs w:val="32"/>
        </w:rPr>
      </w:pPr>
      <w:r>
        <w:rPr>
          <w:sz w:val="32"/>
          <w:szCs w:val="32"/>
        </w:rPr>
        <w:t>Reason for an unfinished task – God permitted the heathen nations to remain for several reasons</w:t>
      </w:r>
    </w:p>
    <w:p w14:paraId="4292D832" w14:textId="77777777" w:rsidR="00167FB5" w:rsidRDefault="00167FB5" w:rsidP="00167FB5">
      <w:pPr>
        <w:rPr>
          <w:sz w:val="32"/>
          <w:szCs w:val="32"/>
        </w:rPr>
      </w:pPr>
    </w:p>
    <w:p w14:paraId="4B05A1E6" w14:textId="14EE21DC" w:rsidR="00167FB5" w:rsidRPr="00120D74" w:rsidRDefault="00293E93" w:rsidP="00167FB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____________ </w:t>
      </w:r>
      <w:r w:rsidR="00167FB5">
        <w:rPr>
          <w:sz w:val="32"/>
          <w:szCs w:val="32"/>
        </w:rPr>
        <w:t>– Judges 2:3, 20-21</w:t>
      </w:r>
      <w:bookmarkStart w:id="0" w:name="_GoBack"/>
      <w:bookmarkEnd w:id="0"/>
    </w:p>
    <w:p w14:paraId="3220E087" w14:textId="77777777" w:rsidR="00167FB5" w:rsidRDefault="00167FB5" w:rsidP="00167FB5">
      <w:pPr>
        <w:rPr>
          <w:sz w:val="32"/>
          <w:szCs w:val="32"/>
        </w:rPr>
      </w:pPr>
    </w:p>
    <w:p w14:paraId="22A53AE4" w14:textId="43C9C8E9" w:rsidR="00167FB5" w:rsidRPr="00120D74" w:rsidRDefault="00293E93" w:rsidP="00167FB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____________ </w:t>
      </w:r>
      <w:r w:rsidR="00167FB5">
        <w:rPr>
          <w:sz w:val="32"/>
          <w:szCs w:val="32"/>
        </w:rPr>
        <w:t>Israel – Judges 2:22, 3:4</w:t>
      </w:r>
    </w:p>
    <w:p w14:paraId="6E1CFA8E" w14:textId="77777777" w:rsidR="00167FB5" w:rsidRPr="00E86CD9" w:rsidRDefault="00167FB5" w:rsidP="00167FB5">
      <w:pPr>
        <w:rPr>
          <w:sz w:val="32"/>
          <w:szCs w:val="32"/>
        </w:rPr>
      </w:pPr>
    </w:p>
    <w:p w14:paraId="68C517C3" w14:textId="7A521AB7" w:rsidR="00167FB5" w:rsidRDefault="00167FB5" w:rsidP="00167FB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Provide experienced </w:t>
      </w:r>
      <w:r w:rsidR="00293E93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>– Judges 3:2</w:t>
      </w:r>
    </w:p>
    <w:p w14:paraId="6C2D8F8B" w14:textId="77777777" w:rsidR="00167FB5" w:rsidRDefault="00167FB5" w:rsidP="00167FB5">
      <w:pPr>
        <w:rPr>
          <w:sz w:val="32"/>
          <w:szCs w:val="32"/>
        </w:rPr>
      </w:pPr>
    </w:p>
    <w:p w14:paraId="26AB12CB" w14:textId="06C30E89" w:rsidR="00167FB5" w:rsidRDefault="00167FB5" w:rsidP="00167FB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Prevent land from becoming a </w:t>
      </w:r>
      <w:r w:rsidR="00293E93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>– Deut 7:20-24</w:t>
      </w:r>
    </w:p>
    <w:p w14:paraId="0BFCB5D0" w14:textId="77777777" w:rsidR="00167FB5" w:rsidRDefault="00167FB5" w:rsidP="00167FB5">
      <w:pPr>
        <w:rPr>
          <w:sz w:val="32"/>
          <w:szCs w:val="32"/>
        </w:rPr>
      </w:pPr>
    </w:p>
    <w:p w14:paraId="6CD476CF" w14:textId="77777777" w:rsidR="00F83884" w:rsidRPr="00167FB5" w:rsidRDefault="00F83884" w:rsidP="00167FB5"/>
    <w:sectPr w:rsidR="00F83884" w:rsidRPr="00167FB5" w:rsidSect="007F34E7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6143" w14:textId="77777777" w:rsidR="00B01A40" w:rsidRDefault="00120D74" w:rsidP="00C6167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818F1" w14:textId="77777777" w:rsidR="00B01A40" w:rsidRDefault="00120D74" w:rsidP="00B01A4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1005" w14:textId="77777777" w:rsidR="00B01A40" w:rsidRDefault="00120D74" w:rsidP="00C6167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215B31" w14:textId="77777777" w:rsidR="00B01A40" w:rsidRDefault="00120D74" w:rsidP="00B01A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D67"/>
    <w:multiLevelType w:val="hybridMultilevel"/>
    <w:tmpl w:val="632E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5EA5"/>
    <w:multiLevelType w:val="hybridMultilevel"/>
    <w:tmpl w:val="3774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6843"/>
    <w:multiLevelType w:val="hybridMultilevel"/>
    <w:tmpl w:val="3954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578C0"/>
    <w:multiLevelType w:val="hybridMultilevel"/>
    <w:tmpl w:val="652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46F0E"/>
    <w:multiLevelType w:val="hybridMultilevel"/>
    <w:tmpl w:val="910E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314BE"/>
    <w:multiLevelType w:val="hybridMultilevel"/>
    <w:tmpl w:val="C60C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2111A"/>
    <w:multiLevelType w:val="hybridMultilevel"/>
    <w:tmpl w:val="6B20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A4FF3"/>
    <w:multiLevelType w:val="hybridMultilevel"/>
    <w:tmpl w:val="5792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C7"/>
    <w:rsid w:val="00120D74"/>
    <w:rsid w:val="00167FB5"/>
    <w:rsid w:val="00293E93"/>
    <w:rsid w:val="003D1A56"/>
    <w:rsid w:val="00471C83"/>
    <w:rsid w:val="00785226"/>
    <w:rsid w:val="007F34E7"/>
    <w:rsid w:val="00B7623B"/>
    <w:rsid w:val="00EA540A"/>
    <w:rsid w:val="00F034C7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01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B5"/>
    <w:pPr>
      <w:ind w:left="720"/>
      <w:contextualSpacing/>
    </w:pPr>
  </w:style>
  <w:style w:type="paragraph" w:customStyle="1" w:styleId="p1">
    <w:name w:val="p1"/>
    <w:basedOn w:val="Normal"/>
    <w:rsid w:val="00167FB5"/>
    <w:rPr>
      <w:rFonts w:ascii="Helvetica" w:hAnsi="Helvetica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67FB5"/>
  </w:style>
  <w:style w:type="paragraph" w:styleId="Header">
    <w:name w:val="header"/>
    <w:basedOn w:val="Normal"/>
    <w:link w:val="HeaderChar"/>
    <w:uiPriority w:val="99"/>
    <w:unhideWhenUsed/>
    <w:rsid w:val="00167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B5"/>
  </w:style>
  <w:style w:type="character" w:styleId="PageNumber">
    <w:name w:val="page number"/>
    <w:basedOn w:val="DefaultParagraphFont"/>
    <w:uiPriority w:val="99"/>
    <w:semiHidden/>
    <w:unhideWhenUsed/>
    <w:rsid w:val="00167FB5"/>
  </w:style>
  <w:style w:type="character" w:styleId="Hyperlink">
    <w:name w:val="Hyperlink"/>
    <w:basedOn w:val="DefaultParagraphFont"/>
    <w:uiPriority w:val="99"/>
    <w:unhideWhenUsed/>
    <w:rsid w:val="00167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2017-06-15T17:23:00Z</dcterms:created>
  <dcterms:modified xsi:type="dcterms:W3CDTF">2017-06-15T17:38:00Z</dcterms:modified>
</cp:coreProperties>
</file>