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3CF" w:rsidRPr="00816C41" w:rsidRDefault="007173CF" w:rsidP="007173CF">
      <w:pPr>
        <w:spacing w:after="0"/>
        <w:jc w:val="center"/>
        <w:rPr>
          <w:sz w:val="28"/>
          <w:szCs w:val="28"/>
        </w:rPr>
      </w:pPr>
      <w:r w:rsidRPr="00816C41">
        <w:rPr>
          <w:sz w:val="28"/>
          <w:szCs w:val="28"/>
        </w:rPr>
        <w:t>Respectable Sins</w:t>
      </w:r>
    </w:p>
    <w:p w:rsidR="0004691B" w:rsidRPr="00816C41" w:rsidRDefault="007173CF" w:rsidP="007173CF">
      <w:pPr>
        <w:spacing w:after="0"/>
        <w:jc w:val="center"/>
        <w:rPr>
          <w:sz w:val="28"/>
          <w:szCs w:val="28"/>
        </w:rPr>
      </w:pPr>
      <w:r w:rsidRPr="00816C41">
        <w:rPr>
          <w:sz w:val="28"/>
          <w:szCs w:val="28"/>
        </w:rPr>
        <w:t>Session Fifteen</w:t>
      </w:r>
    </w:p>
    <w:p w:rsidR="00322C4A" w:rsidRDefault="007173CF" w:rsidP="007173CF">
      <w:pPr>
        <w:spacing w:after="0"/>
        <w:jc w:val="center"/>
        <w:rPr>
          <w:sz w:val="28"/>
          <w:szCs w:val="28"/>
        </w:rPr>
      </w:pPr>
      <w:r w:rsidRPr="00816C41">
        <w:rPr>
          <w:sz w:val="28"/>
          <w:szCs w:val="28"/>
        </w:rPr>
        <w:t>Worldliness</w:t>
      </w:r>
      <w:r w:rsidR="00780788">
        <w:rPr>
          <w:sz w:val="28"/>
          <w:szCs w:val="28"/>
        </w:rPr>
        <w:t xml:space="preserve"> &amp; Where Do We Go From Here</w:t>
      </w:r>
    </w:p>
    <w:p w:rsidR="00E33A63" w:rsidRPr="00816C41" w:rsidRDefault="00E33A63" w:rsidP="007173CF">
      <w:pPr>
        <w:spacing w:after="0"/>
        <w:jc w:val="center"/>
        <w:rPr>
          <w:sz w:val="28"/>
          <w:szCs w:val="28"/>
        </w:rPr>
      </w:pPr>
    </w:p>
    <w:p w:rsidR="00322C4A" w:rsidRPr="00816C41" w:rsidRDefault="00BC32E5" w:rsidP="00322C4A">
      <w:pPr>
        <w:tabs>
          <w:tab w:val="left" w:pos="6072"/>
        </w:tabs>
        <w:rPr>
          <w:b/>
          <w:i/>
          <w:sz w:val="24"/>
          <w:szCs w:val="24"/>
          <w:u w:val="single"/>
        </w:rPr>
      </w:pPr>
      <w:r w:rsidRPr="00816C41">
        <w:rPr>
          <w:b/>
          <w:i/>
          <w:sz w:val="24"/>
          <w:szCs w:val="24"/>
          <w:u w:val="single"/>
        </w:rPr>
        <w:t>Hook</w:t>
      </w:r>
    </w:p>
    <w:p w:rsidR="00BC32E5" w:rsidRPr="00816C41" w:rsidRDefault="002E79A5" w:rsidP="002E79A5">
      <w:pPr>
        <w:pStyle w:val="ListParagraph"/>
        <w:numPr>
          <w:ilvl w:val="0"/>
          <w:numId w:val="1"/>
        </w:numPr>
        <w:tabs>
          <w:tab w:val="left" w:pos="6072"/>
        </w:tabs>
        <w:rPr>
          <w:sz w:val="24"/>
          <w:szCs w:val="24"/>
        </w:rPr>
      </w:pPr>
      <w:r w:rsidRPr="00816C41">
        <w:rPr>
          <w:sz w:val="24"/>
          <w:szCs w:val="24"/>
        </w:rPr>
        <w:t>Have you begun to be more aware of envy and jealousy in your life?</w:t>
      </w:r>
    </w:p>
    <w:p w:rsidR="002E79A5" w:rsidRPr="00816C41" w:rsidRDefault="002E79A5" w:rsidP="002E79A5">
      <w:pPr>
        <w:pStyle w:val="ListParagraph"/>
        <w:numPr>
          <w:ilvl w:val="0"/>
          <w:numId w:val="1"/>
        </w:numPr>
        <w:tabs>
          <w:tab w:val="left" w:pos="6072"/>
        </w:tabs>
        <w:rPr>
          <w:sz w:val="24"/>
          <w:szCs w:val="24"/>
        </w:rPr>
      </w:pPr>
      <w:r w:rsidRPr="00816C41">
        <w:rPr>
          <w:sz w:val="24"/>
          <w:szCs w:val="24"/>
        </w:rPr>
        <w:t>How are you responding when you see these attitudes and sins become apparent?</w:t>
      </w:r>
    </w:p>
    <w:p w:rsidR="00BC32E5" w:rsidRPr="00816C41" w:rsidRDefault="00BC32E5" w:rsidP="00322C4A">
      <w:pPr>
        <w:tabs>
          <w:tab w:val="left" w:pos="6072"/>
        </w:tabs>
        <w:rPr>
          <w:b/>
          <w:i/>
          <w:sz w:val="24"/>
          <w:szCs w:val="24"/>
          <w:u w:val="single"/>
        </w:rPr>
      </w:pPr>
      <w:r w:rsidRPr="00816C41">
        <w:rPr>
          <w:b/>
          <w:i/>
          <w:sz w:val="24"/>
          <w:szCs w:val="24"/>
          <w:u w:val="single"/>
        </w:rPr>
        <w:t>Book</w:t>
      </w:r>
    </w:p>
    <w:p w:rsidR="00BC32E5" w:rsidRPr="00816C41" w:rsidRDefault="002E79A5" w:rsidP="002E79A5">
      <w:pPr>
        <w:pStyle w:val="ListParagraph"/>
        <w:numPr>
          <w:ilvl w:val="0"/>
          <w:numId w:val="2"/>
        </w:numPr>
        <w:tabs>
          <w:tab w:val="left" w:pos="6072"/>
        </w:tabs>
        <w:rPr>
          <w:sz w:val="24"/>
          <w:szCs w:val="24"/>
        </w:rPr>
      </w:pPr>
      <w:r w:rsidRPr="00816C41">
        <w:rPr>
          <w:sz w:val="24"/>
          <w:szCs w:val="24"/>
        </w:rPr>
        <w:t>What is worldliness?</w:t>
      </w:r>
    </w:p>
    <w:p w:rsidR="00BD6B35" w:rsidRDefault="00BD6B35" w:rsidP="00BD6B35">
      <w:pPr>
        <w:tabs>
          <w:tab w:val="left" w:pos="6072"/>
        </w:tabs>
        <w:rPr>
          <w:sz w:val="24"/>
          <w:szCs w:val="24"/>
        </w:rPr>
      </w:pPr>
    </w:p>
    <w:p w:rsidR="00BD6B35" w:rsidRPr="00BD6B35" w:rsidRDefault="00BD6B35" w:rsidP="00BD6B35">
      <w:pPr>
        <w:tabs>
          <w:tab w:val="left" w:pos="6072"/>
        </w:tabs>
        <w:rPr>
          <w:sz w:val="24"/>
          <w:szCs w:val="24"/>
        </w:rPr>
      </w:pPr>
    </w:p>
    <w:p w:rsidR="002E79A5" w:rsidRDefault="002E79A5" w:rsidP="002E79A5">
      <w:pPr>
        <w:pStyle w:val="ListParagraph"/>
        <w:numPr>
          <w:ilvl w:val="0"/>
          <w:numId w:val="2"/>
        </w:numPr>
        <w:tabs>
          <w:tab w:val="left" w:pos="6072"/>
        </w:tabs>
        <w:rPr>
          <w:sz w:val="24"/>
          <w:szCs w:val="24"/>
        </w:rPr>
      </w:pPr>
      <w:r w:rsidRPr="00816C41">
        <w:rPr>
          <w:sz w:val="24"/>
          <w:szCs w:val="24"/>
        </w:rPr>
        <w:t>How does 1 John 2:15-16 help us</w:t>
      </w:r>
      <w:r w:rsidR="00630F38" w:rsidRPr="00816C41">
        <w:rPr>
          <w:sz w:val="24"/>
          <w:szCs w:val="24"/>
        </w:rPr>
        <w:t xml:space="preserve"> to</w:t>
      </w:r>
      <w:r w:rsidRPr="00816C41">
        <w:rPr>
          <w:sz w:val="24"/>
          <w:szCs w:val="24"/>
        </w:rPr>
        <w:t xml:space="preserve"> understand about what the bible means when it refers to the sin of worldliness?</w:t>
      </w:r>
    </w:p>
    <w:p w:rsidR="00BD6B35" w:rsidRDefault="00BD6B35" w:rsidP="00BD6B35">
      <w:pPr>
        <w:tabs>
          <w:tab w:val="left" w:pos="6072"/>
        </w:tabs>
        <w:rPr>
          <w:sz w:val="24"/>
          <w:szCs w:val="24"/>
        </w:rPr>
      </w:pPr>
    </w:p>
    <w:p w:rsidR="00BD6B35" w:rsidRDefault="00BD6B35" w:rsidP="00BD6B35">
      <w:pPr>
        <w:tabs>
          <w:tab w:val="left" w:pos="6072"/>
        </w:tabs>
        <w:rPr>
          <w:sz w:val="24"/>
          <w:szCs w:val="24"/>
        </w:rPr>
      </w:pPr>
    </w:p>
    <w:p w:rsidR="00BD6B35" w:rsidRPr="00BD6B35" w:rsidRDefault="00BD6B35" w:rsidP="00BD6B35">
      <w:pPr>
        <w:tabs>
          <w:tab w:val="left" w:pos="6072"/>
        </w:tabs>
        <w:rPr>
          <w:sz w:val="24"/>
          <w:szCs w:val="24"/>
        </w:rPr>
      </w:pPr>
    </w:p>
    <w:p w:rsidR="00BA56A9" w:rsidRPr="00816C41" w:rsidRDefault="00BA56A9" w:rsidP="00BA56A9">
      <w:pPr>
        <w:pStyle w:val="ListParagraph"/>
        <w:numPr>
          <w:ilvl w:val="0"/>
          <w:numId w:val="2"/>
        </w:numPr>
        <w:tabs>
          <w:tab w:val="left" w:pos="6072"/>
        </w:tabs>
        <w:rPr>
          <w:sz w:val="24"/>
          <w:szCs w:val="24"/>
        </w:rPr>
      </w:pPr>
      <w:r w:rsidRPr="00816C41">
        <w:rPr>
          <w:sz w:val="24"/>
          <w:szCs w:val="24"/>
        </w:rPr>
        <w:t>How would the Amish define worldliness?</w:t>
      </w:r>
    </w:p>
    <w:p w:rsidR="00BD6B35" w:rsidRDefault="00BD6B35" w:rsidP="00BD6B35">
      <w:pPr>
        <w:pStyle w:val="ListParagraph"/>
        <w:tabs>
          <w:tab w:val="left" w:pos="6072"/>
        </w:tabs>
        <w:rPr>
          <w:sz w:val="24"/>
          <w:szCs w:val="24"/>
        </w:rPr>
      </w:pPr>
    </w:p>
    <w:p w:rsidR="00BD6B35" w:rsidRDefault="00BD6B35" w:rsidP="00BD6B35">
      <w:pPr>
        <w:pStyle w:val="ListParagraph"/>
        <w:tabs>
          <w:tab w:val="left" w:pos="6072"/>
        </w:tabs>
        <w:rPr>
          <w:sz w:val="24"/>
          <w:szCs w:val="24"/>
        </w:rPr>
      </w:pPr>
    </w:p>
    <w:p w:rsidR="00BD6B35" w:rsidRDefault="00BD6B35" w:rsidP="00BD6B35">
      <w:pPr>
        <w:pStyle w:val="ListParagraph"/>
        <w:tabs>
          <w:tab w:val="left" w:pos="6072"/>
        </w:tabs>
        <w:rPr>
          <w:sz w:val="24"/>
          <w:szCs w:val="24"/>
        </w:rPr>
      </w:pPr>
    </w:p>
    <w:p w:rsidR="00BD6B35" w:rsidRDefault="00BD6B35" w:rsidP="00BD6B35">
      <w:pPr>
        <w:pStyle w:val="ListParagraph"/>
        <w:tabs>
          <w:tab w:val="left" w:pos="6072"/>
        </w:tabs>
        <w:rPr>
          <w:sz w:val="24"/>
          <w:szCs w:val="24"/>
        </w:rPr>
      </w:pPr>
    </w:p>
    <w:p w:rsidR="00BA56A9" w:rsidRPr="00816C41" w:rsidRDefault="00BA56A9" w:rsidP="00BA56A9">
      <w:pPr>
        <w:pStyle w:val="ListParagraph"/>
        <w:numPr>
          <w:ilvl w:val="0"/>
          <w:numId w:val="2"/>
        </w:numPr>
        <w:tabs>
          <w:tab w:val="left" w:pos="6072"/>
        </w:tabs>
        <w:rPr>
          <w:sz w:val="24"/>
          <w:szCs w:val="24"/>
        </w:rPr>
      </w:pPr>
      <w:r w:rsidRPr="00816C41">
        <w:rPr>
          <w:sz w:val="24"/>
          <w:szCs w:val="24"/>
        </w:rPr>
        <w:t>How would some conservative, legalistic churches define worldliness?</w:t>
      </w:r>
    </w:p>
    <w:p w:rsidR="00BD6B35" w:rsidRDefault="00BD6B35" w:rsidP="00BD6B35">
      <w:pPr>
        <w:pStyle w:val="ListParagraph"/>
        <w:tabs>
          <w:tab w:val="left" w:pos="6072"/>
        </w:tabs>
        <w:rPr>
          <w:sz w:val="24"/>
          <w:szCs w:val="24"/>
        </w:rPr>
      </w:pPr>
    </w:p>
    <w:p w:rsidR="00BD6B35" w:rsidRDefault="00BD6B35" w:rsidP="00BD6B35">
      <w:pPr>
        <w:pStyle w:val="ListParagraph"/>
        <w:tabs>
          <w:tab w:val="left" w:pos="6072"/>
        </w:tabs>
        <w:rPr>
          <w:sz w:val="24"/>
          <w:szCs w:val="24"/>
        </w:rPr>
      </w:pPr>
    </w:p>
    <w:p w:rsidR="00BD6B35" w:rsidRDefault="00BD6B35" w:rsidP="00BD6B35">
      <w:pPr>
        <w:pStyle w:val="ListParagraph"/>
        <w:tabs>
          <w:tab w:val="left" w:pos="6072"/>
        </w:tabs>
        <w:rPr>
          <w:sz w:val="24"/>
          <w:szCs w:val="24"/>
        </w:rPr>
      </w:pPr>
    </w:p>
    <w:p w:rsidR="00BD6B35" w:rsidRDefault="00BD6B35" w:rsidP="00BD6B35">
      <w:pPr>
        <w:pStyle w:val="ListParagraph"/>
        <w:tabs>
          <w:tab w:val="left" w:pos="6072"/>
        </w:tabs>
        <w:rPr>
          <w:sz w:val="24"/>
          <w:szCs w:val="24"/>
        </w:rPr>
      </w:pPr>
    </w:p>
    <w:p w:rsidR="002E79A5" w:rsidRPr="00816C41" w:rsidRDefault="00BA56A9" w:rsidP="002E79A5">
      <w:pPr>
        <w:pStyle w:val="ListParagraph"/>
        <w:numPr>
          <w:ilvl w:val="0"/>
          <w:numId w:val="2"/>
        </w:numPr>
        <w:tabs>
          <w:tab w:val="left" w:pos="6072"/>
        </w:tabs>
        <w:rPr>
          <w:sz w:val="24"/>
          <w:szCs w:val="24"/>
        </w:rPr>
      </w:pPr>
      <w:r w:rsidRPr="00816C41">
        <w:rPr>
          <w:sz w:val="24"/>
          <w:szCs w:val="24"/>
        </w:rPr>
        <w:t>Is this what John had in mind when he wrote 1 John 2:15-16?</w:t>
      </w:r>
      <w:r w:rsidR="003D2A8A" w:rsidRPr="00816C41">
        <w:rPr>
          <w:sz w:val="24"/>
          <w:szCs w:val="24"/>
        </w:rPr>
        <w:t xml:space="preserve">  Read the verses again.  </w:t>
      </w:r>
    </w:p>
    <w:p w:rsidR="00BD6B35" w:rsidRDefault="00BD6B35" w:rsidP="00BD6B35">
      <w:pPr>
        <w:pStyle w:val="ListParagraph"/>
        <w:tabs>
          <w:tab w:val="left" w:pos="6072"/>
        </w:tabs>
        <w:rPr>
          <w:sz w:val="24"/>
          <w:szCs w:val="24"/>
        </w:rPr>
      </w:pPr>
    </w:p>
    <w:p w:rsidR="00BD6B35" w:rsidRDefault="00BD6B35" w:rsidP="00BD6B35">
      <w:pPr>
        <w:pStyle w:val="ListParagraph"/>
        <w:tabs>
          <w:tab w:val="left" w:pos="6072"/>
        </w:tabs>
        <w:rPr>
          <w:sz w:val="24"/>
          <w:szCs w:val="24"/>
        </w:rPr>
      </w:pPr>
    </w:p>
    <w:p w:rsidR="00BD6B35" w:rsidRDefault="00BD6B35" w:rsidP="00BD6B35">
      <w:pPr>
        <w:pStyle w:val="ListParagraph"/>
        <w:tabs>
          <w:tab w:val="left" w:pos="6072"/>
        </w:tabs>
        <w:rPr>
          <w:sz w:val="24"/>
          <w:szCs w:val="24"/>
        </w:rPr>
      </w:pPr>
    </w:p>
    <w:p w:rsidR="00BD6B35" w:rsidRPr="00BD6B35" w:rsidRDefault="00BD6B35" w:rsidP="00BD6B35">
      <w:pPr>
        <w:pStyle w:val="ListParagraph"/>
        <w:tabs>
          <w:tab w:val="left" w:pos="6072"/>
        </w:tabs>
        <w:rPr>
          <w:sz w:val="24"/>
          <w:szCs w:val="24"/>
        </w:rPr>
      </w:pPr>
    </w:p>
    <w:p w:rsidR="00363925" w:rsidRPr="00816C41" w:rsidRDefault="00363925" w:rsidP="00363925">
      <w:pPr>
        <w:pStyle w:val="ListParagraph"/>
        <w:numPr>
          <w:ilvl w:val="0"/>
          <w:numId w:val="2"/>
        </w:numPr>
        <w:tabs>
          <w:tab w:val="left" w:pos="6072"/>
        </w:tabs>
        <w:rPr>
          <w:sz w:val="24"/>
          <w:szCs w:val="24"/>
        </w:rPr>
      </w:pPr>
      <w:r w:rsidRPr="00816C41">
        <w:rPr>
          <w:sz w:val="24"/>
          <w:szCs w:val="24"/>
        </w:rPr>
        <w:lastRenderedPageBreak/>
        <w:t xml:space="preserve">How </w:t>
      </w:r>
      <w:proofErr w:type="gramStart"/>
      <w:r w:rsidRPr="00816C41">
        <w:rPr>
          <w:sz w:val="24"/>
          <w:szCs w:val="24"/>
        </w:rPr>
        <w:t>does 1 Corinthians 7:</w:t>
      </w:r>
      <w:proofErr w:type="gramEnd"/>
      <w:r w:rsidRPr="00816C41">
        <w:rPr>
          <w:sz w:val="24"/>
          <w:szCs w:val="24"/>
        </w:rPr>
        <w:t>29-31 help us understand the sin of wor</w:t>
      </w:r>
      <w:r w:rsidR="00816C41" w:rsidRPr="00816C41">
        <w:rPr>
          <w:sz w:val="24"/>
          <w:szCs w:val="24"/>
        </w:rPr>
        <w:t>l</w:t>
      </w:r>
      <w:r w:rsidRPr="00816C41">
        <w:rPr>
          <w:sz w:val="24"/>
          <w:szCs w:val="24"/>
        </w:rPr>
        <w:t>dliness?</w:t>
      </w:r>
    </w:p>
    <w:p w:rsidR="00BD6B35" w:rsidRDefault="00BD6B35" w:rsidP="00BD6B35">
      <w:pPr>
        <w:pStyle w:val="ListParagraph"/>
        <w:tabs>
          <w:tab w:val="left" w:pos="6072"/>
        </w:tabs>
        <w:rPr>
          <w:sz w:val="24"/>
          <w:szCs w:val="24"/>
        </w:rPr>
      </w:pPr>
    </w:p>
    <w:p w:rsidR="00BD6B35" w:rsidRDefault="00BD6B35" w:rsidP="00BD6B35">
      <w:pPr>
        <w:pStyle w:val="ListParagraph"/>
        <w:tabs>
          <w:tab w:val="left" w:pos="6072"/>
        </w:tabs>
        <w:rPr>
          <w:sz w:val="24"/>
          <w:szCs w:val="24"/>
        </w:rPr>
      </w:pPr>
    </w:p>
    <w:p w:rsidR="00BD6B35" w:rsidRDefault="00BD6B35" w:rsidP="00BD6B35">
      <w:pPr>
        <w:pStyle w:val="ListParagraph"/>
        <w:tabs>
          <w:tab w:val="left" w:pos="6072"/>
        </w:tabs>
        <w:rPr>
          <w:sz w:val="24"/>
          <w:szCs w:val="24"/>
        </w:rPr>
      </w:pPr>
    </w:p>
    <w:p w:rsidR="00BD6B35" w:rsidRDefault="00BD6B35" w:rsidP="00BD6B35">
      <w:pPr>
        <w:pStyle w:val="ListParagraph"/>
        <w:tabs>
          <w:tab w:val="left" w:pos="6072"/>
        </w:tabs>
        <w:rPr>
          <w:sz w:val="24"/>
          <w:szCs w:val="24"/>
        </w:rPr>
      </w:pPr>
    </w:p>
    <w:p w:rsidR="00BD6B35" w:rsidRDefault="00BD6B35" w:rsidP="00BD6B35">
      <w:pPr>
        <w:pStyle w:val="ListParagraph"/>
        <w:tabs>
          <w:tab w:val="left" w:pos="6072"/>
        </w:tabs>
        <w:rPr>
          <w:sz w:val="24"/>
          <w:szCs w:val="24"/>
        </w:rPr>
      </w:pPr>
    </w:p>
    <w:p w:rsidR="00BD6B35" w:rsidRDefault="00BD6B35" w:rsidP="00BD6B35">
      <w:pPr>
        <w:pStyle w:val="ListParagraph"/>
        <w:tabs>
          <w:tab w:val="left" w:pos="6072"/>
        </w:tabs>
        <w:rPr>
          <w:sz w:val="24"/>
          <w:szCs w:val="24"/>
        </w:rPr>
      </w:pPr>
    </w:p>
    <w:p w:rsidR="00BD6B35" w:rsidRDefault="00BD6B35" w:rsidP="00BD6B35">
      <w:pPr>
        <w:pStyle w:val="ListParagraph"/>
        <w:tabs>
          <w:tab w:val="left" w:pos="6072"/>
        </w:tabs>
        <w:rPr>
          <w:sz w:val="24"/>
          <w:szCs w:val="24"/>
        </w:rPr>
      </w:pPr>
    </w:p>
    <w:p w:rsidR="00553475" w:rsidRPr="00BD6B35" w:rsidRDefault="00553475" w:rsidP="00BD6B35">
      <w:pPr>
        <w:pStyle w:val="ListParagraph"/>
        <w:numPr>
          <w:ilvl w:val="0"/>
          <w:numId w:val="2"/>
        </w:numPr>
        <w:tabs>
          <w:tab w:val="left" w:pos="6072"/>
        </w:tabs>
        <w:rPr>
          <w:sz w:val="24"/>
          <w:szCs w:val="24"/>
        </w:rPr>
      </w:pPr>
      <w:r w:rsidRPr="00BD6B35">
        <w:rPr>
          <w:sz w:val="24"/>
          <w:szCs w:val="24"/>
        </w:rPr>
        <w:t>What is worldliness then?</w:t>
      </w:r>
    </w:p>
    <w:p w:rsidR="00BD6B35" w:rsidRDefault="00BD6B35" w:rsidP="00BD6B35">
      <w:pPr>
        <w:pStyle w:val="ListParagraph"/>
        <w:tabs>
          <w:tab w:val="left" w:pos="6072"/>
        </w:tabs>
        <w:rPr>
          <w:sz w:val="24"/>
          <w:szCs w:val="24"/>
        </w:rPr>
      </w:pPr>
    </w:p>
    <w:p w:rsidR="00BD6B35" w:rsidRDefault="00BD6B35" w:rsidP="00BD6B35">
      <w:pPr>
        <w:pStyle w:val="ListParagraph"/>
        <w:tabs>
          <w:tab w:val="left" w:pos="6072"/>
        </w:tabs>
        <w:rPr>
          <w:sz w:val="24"/>
          <w:szCs w:val="24"/>
        </w:rPr>
      </w:pPr>
    </w:p>
    <w:p w:rsidR="00BD6B35" w:rsidRDefault="00BD6B35" w:rsidP="00BD6B35">
      <w:pPr>
        <w:pStyle w:val="ListParagraph"/>
        <w:tabs>
          <w:tab w:val="left" w:pos="6072"/>
        </w:tabs>
        <w:rPr>
          <w:sz w:val="24"/>
          <w:szCs w:val="24"/>
        </w:rPr>
      </w:pPr>
    </w:p>
    <w:p w:rsidR="00BD6B35" w:rsidRDefault="00BD6B35" w:rsidP="00BD6B35">
      <w:pPr>
        <w:pStyle w:val="ListParagraph"/>
        <w:tabs>
          <w:tab w:val="left" w:pos="6072"/>
        </w:tabs>
        <w:rPr>
          <w:sz w:val="24"/>
          <w:szCs w:val="24"/>
        </w:rPr>
      </w:pPr>
    </w:p>
    <w:p w:rsidR="00BD6B35" w:rsidRDefault="00BD6B35" w:rsidP="00BD6B35">
      <w:pPr>
        <w:pStyle w:val="ListParagraph"/>
        <w:tabs>
          <w:tab w:val="left" w:pos="6072"/>
        </w:tabs>
        <w:rPr>
          <w:sz w:val="24"/>
          <w:szCs w:val="24"/>
        </w:rPr>
      </w:pPr>
    </w:p>
    <w:p w:rsidR="00BD6B35" w:rsidRDefault="00BD6B35" w:rsidP="00BD6B35">
      <w:pPr>
        <w:pStyle w:val="ListParagraph"/>
        <w:tabs>
          <w:tab w:val="left" w:pos="6072"/>
        </w:tabs>
        <w:rPr>
          <w:sz w:val="24"/>
          <w:szCs w:val="24"/>
        </w:rPr>
      </w:pPr>
    </w:p>
    <w:p w:rsidR="005B79BD" w:rsidRPr="00816C41" w:rsidRDefault="005B79BD" w:rsidP="005B79BD">
      <w:pPr>
        <w:pStyle w:val="ListParagraph"/>
        <w:numPr>
          <w:ilvl w:val="0"/>
          <w:numId w:val="2"/>
        </w:numPr>
        <w:tabs>
          <w:tab w:val="left" w:pos="6072"/>
        </w:tabs>
        <w:rPr>
          <w:sz w:val="24"/>
          <w:szCs w:val="24"/>
        </w:rPr>
      </w:pPr>
      <w:r w:rsidRPr="00816C41">
        <w:rPr>
          <w:sz w:val="24"/>
          <w:szCs w:val="24"/>
        </w:rPr>
        <w:t xml:space="preserve">How </w:t>
      </w:r>
      <w:proofErr w:type="gramStart"/>
      <w:r w:rsidRPr="00816C41">
        <w:rPr>
          <w:sz w:val="24"/>
          <w:szCs w:val="24"/>
        </w:rPr>
        <w:t>does Colossians 3:</w:t>
      </w:r>
      <w:proofErr w:type="gramEnd"/>
      <w:r w:rsidRPr="00816C41">
        <w:rPr>
          <w:sz w:val="24"/>
          <w:szCs w:val="24"/>
        </w:rPr>
        <w:t>1-2 help us with this problem?</w:t>
      </w:r>
    </w:p>
    <w:p w:rsidR="00BD6B35" w:rsidRDefault="00BD6B35" w:rsidP="00BD6B35">
      <w:pPr>
        <w:tabs>
          <w:tab w:val="left" w:pos="6072"/>
        </w:tabs>
        <w:rPr>
          <w:sz w:val="24"/>
          <w:szCs w:val="24"/>
        </w:rPr>
      </w:pPr>
    </w:p>
    <w:p w:rsidR="00BD6B35" w:rsidRDefault="00BD6B35" w:rsidP="00BD6B35">
      <w:pPr>
        <w:tabs>
          <w:tab w:val="left" w:pos="6072"/>
        </w:tabs>
        <w:rPr>
          <w:sz w:val="24"/>
          <w:szCs w:val="24"/>
        </w:rPr>
      </w:pPr>
    </w:p>
    <w:p w:rsidR="00BD6B35" w:rsidRDefault="00BD6B35" w:rsidP="00BD6B35">
      <w:pPr>
        <w:tabs>
          <w:tab w:val="left" w:pos="6072"/>
        </w:tabs>
        <w:rPr>
          <w:sz w:val="24"/>
          <w:szCs w:val="24"/>
        </w:rPr>
      </w:pPr>
    </w:p>
    <w:p w:rsidR="00BD6B35" w:rsidRDefault="00BD6B35" w:rsidP="00BD6B35">
      <w:pPr>
        <w:tabs>
          <w:tab w:val="left" w:pos="6072"/>
        </w:tabs>
        <w:rPr>
          <w:sz w:val="24"/>
          <w:szCs w:val="24"/>
        </w:rPr>
      </w:pPr>
    </w:p>
    <w:p w:rsidR="00BD6B35" w:rsidRDefault="00BD6B35" w:rsidP="00BD6B35">
      <w:pPr>
        <w:tabs>
          <w:tab w:val="left" w:pos="6072"/>
        </w:tabs>
        <w:rPr>
          <w:sz w:val="24"/>
          <w:szCs w:val="24"/>
        </w:rPr>
      </w:pPr>
    </w:p>
    <w:p w:rsidR="00BD6B35" w:rsidRPr="00BD6B35" w:rsidRDefault="00BD6B35" w:rsidP="00BD6B35">
      <w:pPr>
        <w:tabs>
          <w:tab w:val="left" w:pos="6072"/>
        </w:tabs>
        <w:rPr>
          <w:sz w:val="24"/>
          <w:szCs w:val="24"/>
        </w:rPr>
      </w:pPr>
    </w:p>
    <w:p w:rsidR="00277698" w:rsidRDefault="00277698" w:rsidP="00277698">
      <w:pPr>
        <w:pStyle w:val="ListParagraph"/>
        <w:numPr>
          <w:ilvl w:val="0"/>
          <w:numId w:val="2"/>
        </w:numPr>
        <w:tabs>
          <w:tab w:val="left" w:pos="6072"/>
        </w:tabs>
        <w:rPr>
          <w:sz w:val="24"/>
          <w:szCs w:val="24"/>
        </w:rPr>
      </w:pPr>
      <w:r w:rsidRPr="00816C41">
        <w:rPr>
          <w:sz w:val="24"/>
          <w:szCs w:val="24"/>
        </w:rPr>
        <w:t>What is worldliness</w:t>
      </w:r>
      <w:r w:rsidR="00AC061A">
        <w:rPr>
          <w:sz w:val="24"/>
          <w:szCs w:val="24"/>
        </w:rPr>
        <w:t xml:space="preserve"> again</w:t>
      </w:r>
      <w:r w:rsidRPr="00816C41">
        <w:rPr>
          <w:sz w:val="24"/>
          <w:szCs w:val="24"/>
        </w:rPr>
        <w:t>?</w:t>
      </w:r>
    </w:p>
    <w:p w:rsidR="00BD6B35" w:rsidRDefault="00BD6B35" w:rsidP="00BD6B35">
      <w:pPr>
        <w:tabs>
          <w:tab w:val="left" w:pos="6072"/>
        </w:tabs>
        <w:rPr>
          <w:sz w:val="24"/>
          <w:szCs w:val="24"/>
        </w:rPr>
      </w:pPr>
    </w:p>
    <w:p w:rsidR="00BD6B35" w:rsidRDefault="00BD6B35" w:rsidP="00BD6B35">
      <w:pPr>
        <w:tabs>
          <w:tab w:val="left" w:pos="6072"/>
        </w:tabs>
        <w:rPr>
          <w:sz w:val="24"/>
          <w:szCs w:val="24"/>
        </w:rPr>
      </w:pPr>
    </w:p>
    <w:p w:rsidR="00BD6B35" w:rsidRDefault="00BD6B35" w:rsidP="00BD6B35">
      <w:pPr>
        <w:tabs>
          <w:tab w:val="left" w:pos="6072"/>
        </w:tabs>
        <w:rPr>
          <w:sz w:val="24"/>
          <w:szCs w:val="24"/>
        </w:rPr>
      </w:pPr>
    </w:p>
    <w:p w:rsidR="00BD6B35" w:rsidRDefault="00BD6B35" w:rsidP="00BD6B35">
      <w:pPr>
        <w:tabs>
          <w:tab w:val="left" w:pos="6072"/>
        </w:tabs>
        <w:rPr>
          <w:sz w:val="24"/>
          <w:szCs w:val="24"/>
        </w:rPr>
      </w:pPr>
    </w:p>
    <w:p w:rsidR="00BD6B35" w:rsidRDefault="00BD6B35" w:rsidP="00BD6B35">
      <w:pPr>
        <w:tabs>
          <w:tab w:val="left" w:pos="6072"/>
        </w:tabs>
        <w:rPr>
          <w:sz w:val="24"/>
          <w:szCs w:val="24"/>
        </w:rPr>
      </w:pPr>
    </w:p>
    <w:p w:rsidR="00BD6B35" w:rsidRDefault="00BD6B35" w:rsidP="00BD6B35">
      <w:pPr>
        <w:tabs>
          <w:tab w:val="left" w:pos="6072"/>
        </w:tabs>
        <w:rPr>
          <w:sz w:val="24"/>
          <w:szCs w:val="24"/>
        </w:rPr>
      </w:pPr>
    </w:p>
    <w:p w:rsidR="00BD6B35" w:rsidRPr="00BD6B35" w:rsidRDefault="00BD6B35" w:rsidP="00BD6B35">
      <w:pPr>
        <w:tabs>
          <w:tab w:val="left" w:pos="6072"/>
        </w:tabs>
        <w:rPr>
          <w:sz w:val="24"/>
          <w:szCs w:val="24"/>
        </w:rPr>
      </w:pPr>
    </w:p>
    <w:p w:rsidR="00DE1B1C" w:rsidRPr="00816C41" w:rsidRDefault="00DE1B1C" w:rsidP="00BD6B35">
      <w:pPr>
        <w:pStyle w:val="IntenseQuote"/>
      </w:pPr>
      <w:r w:rsidRPr="00816C41">
        <w:lastRenderedPageBreak/>
        <w:t>The Bible defines worldliness by centering morality where we intuitively know it should be. Worldliness is the lust of the flesh (a passion for sensual satisfaction), the lust of the eyes (an inordinate desire for the finer things of life), and the pride of life (self-satisfaction in who we are, what we have, and what we have done).  Worldliness, then, is a preoccupation with ease and affluence. It elevates creature comfort to the point of idolatry; large salaries and comfortable life-styles become necessities of life. </w:t>
      </w:r>
    </w:p>
    <w:p w:rsidR="00DE1B1C" w:rsidRPr="00816C41" w:rsidRDefault="00DE1B1C" w:rsidP="00BD6B35">
      <w:pPr>
        <w:pStyle w:val="IntenseQuote"/>
      </w:pPr>
      <w:r w:rsidRPr="00816C41">
        <w:t>Worldliness is reading magazines about people who live hedonistic lives and spend too much money on themselves and wanting to be like them. But more importantly, worldliness is simply pride and selfishness in disguises. It's being resentful when someone snubs us or patronizes us or shows off. It means smarting under every slight, challenging every word spoken against us, cringing when another is preferred before us. Worldliness is harboring grudges, nursing grievance, and wallowing in self-pity. These are the ways in which we are most like the world. </w:t>
      </w:r>
    </w:p>
    <w:p w:rsidR="00DE1B1C" w:rsidRPr="00816C41" w:rsidRDefault="00DE1B1C" w:rsidP="00BD6B35">
      <w:pPr>
        <w:pStyle w:val="IntenseQuote"/>
      </w:pPr>
      <w:r w:rsidRPr="00816C41">
        <w:rPr>
          <w:color w:val="0000FF"/>
        </w:rPr>
        <w:t>Dave Roper,</w:t>
      </w:r>
      <w:r w:rsidRPr="00816C41">
        <w:rPr>
          <w:rStyle w:val="apple-converted-space"/>
          <w:color w:val="0000FF"/>
        </w:rPr>
        <w:t> </w:t>
      </w:r>
      <w:proofErr w:type="gramStart"/>
      <w:r w:rsidRPr="00816C41">
        <w:rPr>
          <w:color w:val="0000FF"/>
          <w:u w:val="single"/>
        </w:rPr>
        <w:t>The</w:t>
      </w:r>
      <w:proofErr w:type="gramEnd"/>
      <w:r w:rsidRPr="00816C41">
        <w:rPr>
          <w:color w:val="0000FF"/>
          <w:u w:val="single"/>
        </w:rPr>
        <w:t xml:space="preserve"> Strength of a Man</w:t>
      </w:r>
      <w:r w:rsidRPr="00816C41">
        <w:rPr>
          <w:color w:val="0000FF"/>
        </w:rPr>
        <w:t>, quoted in</w:t>
      </w:r>
      <w:r w:rsidRPr="00816C41">
        <w:rPr>
          <w:rStyle w:val="apple-converted-space"/>
          <w:color w:val="0000FF"/>
        </w:rPr>
        <w:t> </w:t>
      </w:r>
      <w:r w:rsidRPr="00816C41">
        <w:rPr>
          <w:color w:val="0000FF"/>
          <w:u w:val="single"/>
        </w:rPr>
        <w:t>Family Survival in the American Jungle</w:t>
      </w:r>
      <w:r w:rsidRPr="00816C41">
        <w:rPr>
          <w:color w:val="0000FF"/>
        </w:rPr>
        <w:t>, Steve Farrar,</w:t>
      </w:r>
      <w:r w:rsidRPr="00816C41">
        <w:rPr>
          <w:rStyle w:val="apple-converted-space"/>
          <w:color w:val="000000"/>
        </w:rPr>
        <w:t> </w:t>
      </w:r>
      <w:r w:rsidRPr="00816C41">
        <w:rPr>
          <w:color w:val="0000FF"/>
        </w:rPr>
        <w:t>1991, Multnomah Press, p. 68.</w:t>
      </w:r>
    </w:p>
    <w:p w:rsidR="006B3C70" w:rsidRPr="00816C41" w:rsidRDefault="006B3C70" w:rsidP="006B3C70">
      <w:pPr>
        <w:tabs>
          <w:tab w:val="left" w:pos="6072"/>
        </w:tabs>
        <w:rPr>
          <w:b/>
          <w:sz w:val="24"/>
          <w:szCs w:val="24"/>
        </w:rPr>
      </w:pPr>
    </w:p>
    <w:p w:rsidR="003F1DB5" w:rsidRPr="00816C41" w:rsidRDefault="003F1DB5" w:rsidP="003F1DB5">
      <w:pPr>
        <w:tabs>
          <w:tab w:val="left" w:pos="6072"/>
        </w:tabs>
        <w:rPr>
          <w:b/>
          <w:sz w:val="24"/>
          <w:szCs w:val="24"/>
        </w:rPr>
      </w:pPr>
      <w:r w:rsidRPr="00816C41">
        <w:rPr>
          <w:b/>
          <w:sz w:val="24"/>
          <w:szCs w:val="24"/>
        </w:rPr>
        <w:t>Money</w:t>
      </w:r>
    </w:p>
    <w:p w:rsidR="00482FB1" w:rsidRPr="00816C41" w:rsidRDefault="00482FB1" w:rsidP="003F1DB5">
      <w:pPr>
        <w:tabs>
          <w:tab w:val="left" w:pos="6072"/>
        </w:tabs>
        <w:rPr>
          <w:sz w:val="24"/>
          <w:szCs w:val="24"/>
        </w:rPr>
      </w:pPr>
      <w:r w:rsidRPr="00816C41">
        <w:rPr>
          <w:sz w:val="24"/>
          <w:szCs w:val="24"/>
        </w:rPr>
        <w:t xml:space="preserve">America is one the wealthiest countries in the world.  But the way we handle our money is, as Bridges puts it, “scandalous.”  Consider the following stats taken from </w:t>
      </w:r>
      <w:proofErr w:type="spellStart"/>
      <w:r w:rsidRPr="00816C41">
        <w:rPr>
          <w:sz w:val="24"/>
          <w:szCs w:val="24"/>
        </w:rPr>
        <w:t>Barna</w:t>
      </w:r>
      <w:proofErr w:type="spellEnd"/>
      <w:r w:rsidRPr="00816C41">
        <w:rPr>
          <w:sz w:val="24"/>
          <w:szCs w:val="24"/>
        </w:rPr>
        <w:t xml:space="preserve"> Research Group.</w:t>
      </w:r>
    </w:p>
    <w:p w:rsidR="00482FB1" w:rsidRPr="00816C41" w:rsidRDefault="00482FB1" w:rsidP="003F1DB5">
      <w:pPr>
        <w:tabs>
          <w:tab w:val="left" w:pos="6072"/>
        </w:tabs>
        <w:rPr>
          <w:sz w:val="24"/>
          <w:szCs w:val="24"/>
        </w:rPr>
      </w:pPr>
      <w:r w:rsidRPr="00816C41">
        <w:rPr>
          <w:noProof/>
          <w:sz w:val="24"/>
          <w:szCs w:val="24"/>
        </w:rPr>
        <w:lastRenderedPageBreak/>
        <w:drawing>
          <wp:inline distT="0" distB="0" distL="0" distR="0">
            <wp:extent cx="5710555" cy="4761865"/>
            <wp:effectExtent l="19050" t="0" r="4445" b="0"/>
            <wp:docPr id="1" name="Picture 1"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pic:cNvPicPr>
                      <a:picLocks noChangeAspect="1" noChangeArrowheads="1"/>
                    </pic:cNvPicPr>
                  </pic:nvPicPr>
                  <pic:blipFill>
                    <a:blip r:embed="rId7" cstate="print"/>
                    <a:srcRect/>
                    <a:stretch>
                      <a:fillRect/>
                    </a:stretch>
                  </pic:blipFill>
                  <pic:spPr bwMode="auto">
                    <a:xfrm>
                      <a:off x="0" y="0"/>
                      <a:ext cx="5710555" cy="4761865"/>
                    </a:xfrm>
                    <a:prstGeom prst="rect">
                      <a:avLst/>
                    </a:prstGeom>
                    <a:noFill/>
                    <a:ln w="9525">
                      <a:noFill/>
                      <a:miter lim="800000"/>
                      <a:headEnd/>
                      <a:tailEnd/>
                    </a:ln>
                  </pic:spPr>
                </pic:pic>
              </a:graphicData>
            </a:graphic>
          </wp:inline>
        </w:drawing>
      </w:r>
    </w:p>
    <w:p w:rsidR="00482FB1" w:rsidRPr="00816C41" w:rsidRDefault="00BD209D" w:rsidP="003F1DB5">
      <w:pPr>
        <w:pStyle w:val="ListParagraph"/>
        <w:numPr>
          <w:ilvl w:val="0"/>
          <w:numId w:val="2"/>
        </w:numPr>
        <w:tabs>
          <w:tab w:val="left" w:pos="6072"/>
        </w:tabs>
        <w:rPr>
          <w:sz w:val="24"/>
          <w:szCs w:val="24"/>
        </w:rPr>
      </w:pPr>
      <w:r w:rsidRPr="00816C41">
        <w:rPr>
          <w:sz w:val="24"/>
          <w:szCs w:val="24"/>
        </w:rPr>
        <w:t>A natural question at this juncture is, how much should we be giving?  What is the biblical mandate for our giving?</w:t>
      </w:r>
    </w:p>
    <w:p w:rsidR="0007229D" w:rsidRPr="00816C41" w:rsidRDefault="0007229D" w:rsidP="0007229D">
      <w:pPr>
        <w:pStyle w:val="ListParagraph"/>
        <w:numPr>
          <w:ilvl w:val="1"/>
          <w:numId w:val="2"/>
        </w:numPr>
        <w:tabs>
          <w:tab w:val="left" w:pos="6072"/>
        </w:tabs>
        <w:rPr>
          <w:sz w:val="24"/>
          <w:szCs w:val="24"/>
        </w:rPr>
      </w:pPr>
      <w:r w:rsidRPr="00816C41">
        <w:rPr>
          <w:sz w:val="24"/>
          <w:szCs w:val="24"/>
        </w:rPr>
        <w:t>OT</w:t>
      </w:r>
    </w:p>
    <w:p w:rsidR="00C36806" w:rsidRPr="00BD6B35" w:rsidRDefault="009544B4" w:rsidP="00BD6B35">
      <w:pPr>
        <w:pStyle w:val="ListParagraph"/>
        <w:numPr>
          <w:ilvl w:val="2"/>
          <w:numId w:val="2"/>
        </w:numPr>
        <w:tabs>
          <w:tab w:val="left" w:pos="6072"/>
        </w:tabs>
        <w:rPr>
          <w:rFonts w:ascii="Georgia" w:hAnsi="Georgia" w:cs="Georgia"/>
        </w:rPr>
      </w:pPr>
      <w:r w:rsidRPr="00816C41">
        <w:rPr>
          <w:sz w:val="24"/>
          <w:szCs w:val="24"/>
        </w:rPr>
        <w:t xml:space="preserve">Genesis </w:t>
      </w:r>
      <w:r w:rsidR="004136D5" w:rsidRPr="00816C41">
        <w:rPr>
          <w:sz w:val="24"/>
          <w:szCs w:val="24"/>
        </w:rPr>
        <w:t>14:20</w:t>
      </w:r>
      <w:r w:rsidR="000A4981">
        <w:rPr>
          <w:sz w:val="24"/>
          <w:szCs w:val="24"/>
        </w:rPr>
        <w:t xml:space="preserve"> </w:t>
      </w:r>
    </w:p>
    <w:p w:rsidR="00BD6B35" w:rsidRDefault="00BD6B35" w:rsidP="00BD6B35">
      <w:pPr>
        <w:tabs>
          <w:tab w:val="left" w:pos="6072"/>
        </w:tabs>
        <w:rPr>
          <w:rFonts w:ascii="Georgia" w:hAnsi="Georgia" w:cs="Georgia"/>
        </w:rPr>
      </w:pPr>
    </w:p>
    <w:p w:rsidR="00BD6B35" w:rsidRDefault="00BD6B35" w:rsidP="00BD6B35">
      <w:pPr>
        <w:tabs>
          <w:tab w:val="left" w:pos="6072"/>
        </w:tabs>
        <w:rPr>
          <w:rFonts w:ascii="Georgia" w:hAnsi="Georgia" w:cs="Georgia"/>
        </w:rPr>
      </w:pPr>
    </w:p>
    <w:p w:rsidR="00BD6B35" w:rsidRPr="00BD6B35" w:rsidRDefault="00BD6B35" w:rsidP="00BD6B35">
      <w:pPr>
        <w:tabs>
          <w:tab w:val="left" w:pos="6072"/>
        </w:tabs>
        <w:rPr>
          <w:rFonts w:ascii="Georgia" w:hAnsi="Georgia" w:cs="Georgia"/>
        </w:rPr>
      </w:pPr>
    </w:p>
    <w:p w:rsidR="0007229D" w:rsidRPr="00816C41" w:rsidRDefault="0007229D" w:rsidP="0007229D">
      <w:pPr>
        <w:pStyle w:val="ListParagraph"/>
        <w:numPr>
          <w:ilvl w:val="1"/>
          <w:numId w:val="2"/>
        </w:numPr>
        <w:tabs>
          <w:tab w:val="left" w:pos="6072"/>
        </w:tabs>
        <w:rPr>
          <w:sz w:val="24"/>
          <w:szCs w:val="24"/>
        </w:rPr>
      </w:pPr>
      <w:r w:rsidRPr="00816C41">
        <w:rPr>
          <w:sz w:val="24"/>
          <w:szCs w:val="24"/>
        </w:rPr>
        <w:t>NT</w:t>
      </w:r>
    </w:p>
    <w:p w:rsidR="008665D5" w:rsidRPr="008665D5" w:rsidRDefault="008665D5" w:rsidP="008665D5">
      <w:pPr>
        <w:pStyle w:val="ListParagraph"/>
        <w:numPr>
          <w:ilvl w:val="2"/>
          <w:numId w:val="2"/>
        </w:numPr>
        <w:autoSpaceDE w:val="0"/>
        <w:autoSpaceDN w:val="0"/>
        <w:adjustRightInd w:val="0"/>
        <w:spacing w:after="0" w:line="240" w:lineRule="auto"/>
        <w:rPr>
          <w:rFonts w:ascii="Georgia" w:hAnsi="Georgia" w:cs="Georgia"/>
        </w:rPr>
      </w:pPr>
      <w:r w:rsidRPr="008665D5">
        <w:rPr>
          <w:rFonts w:ascii="Georgia" w:hAnsi="Georgia" w:cs="Georgia"/>
          <w:b/>
          <w:bCs/>
          <w:color w:val="800000"/>
        </w:rPr>
        <w:t>1Co 16:2</w:t>
      </w:r>
      <w:r w:rsidRPr="008665D5">
        <w:rPr>
          <w:rFonts w:ascii="Georgia" w:hAnsi="Georgia" w:cs="Georgia"/>
        </w:rPr>
        <w:t xml:space="preserve">  </w:t>
      </w:r>
    </w:p>
    <w:p w:rsidR="00BD6B35" w:rsidRPr="00BD6B35" w:rsidRDefault="008665D5" w:rsidP="00BD6B35">
      <w:pPr>
        <w:pStyle w:val="ListParagraph"/>
        <w:numPr>
          <w:ilvl w:val="2"/>
          <w:numId w:val="2"/>
        </w:numPr>
        <w:autoSpaceDE w:val="0"/>
        <w:autoSpaceDN w:val="0"/>
        <w:adjustRightInd w:val="0"/>
        <w:spacing w:after="0" w:line="240" w:lineRule="auto"/>
        <w:rPr>
          <w:sz w:val="24"/>
          <w:szCs w:val="24"/>
        </w:rPr>
      </w:pPr>
      <w:r w:rsidRPr="008665D5">
        <w:rPr>
          <w:rFonts w:ascii="Georgia" w:hAnsi="Georgia" w:cs="Georgia"/>
          <w:color w:val="008080"/>
        </w:rPr>
        <w:t>2Co 8:</w:t>
      </w:r>
    </w:p>
    <w:p w:rsidR="00BD6B35" w:rsidRDefault="00BD6B35" w:rsidP="00BD6B35">
      <w:pPr>
        <w:autoSpaceDE w:val="0"/>
        <w:autoSpaceDN w:val="0"/>
        <w:adjustRightInd w:val="0"/>
        <w:spacing w:after="0" w:line="240" w:lineRule="auto"/>
        <w:rPr>
          <w:sz w:val="24"/>
          <w:szCs w:val="24"/>
        </w:rPr>
      </w:pPr>
    </w:p>
    <w:p w:rsidR="00BD6B35" w:rsidRDefault="00BD6B35" w:rsidP="00BD6B35">
      <w:pPr>
        <w:autoSpaceDE w:val="0"/>
        <w:autoSpaceDN w:val="0"/>
        <w:adjustRightInd w:val="0"/>
        <w:spacing w:after="0" w:line="240" w:lineRule="auto"/>
        <w:rPr>
          <w:sz w:val="24"/>
          <w:szCs w:val="24"/>
        </w:rPr>
      </w:pPr>
    </w:p>
    <w:p w:rsidR="00BD6B35" w:rsidRDefault="00BD6B35" w:rsidP="00BD6B35">
      <w:pPr>
        <w:autoSpaceDE w:val="0"/>
        <w:autoSpaceDN w:val="0"/>
        <w:adjustRightInd w:val="0"/>
        <w:spacing w:after="0" w:line="240" w:lineRule="auto"/>
        <w:rPr>
          <w:sz w:val="24"/>
          <w:szCs w:val="24"/>
        </w:rPr>
      </w:pPr>
    </w:p>
    <w:p w:rsidR="00F453E3" w:rsidRPr="00BD6B35" w:rsidRDefault="00F453E3" w:rsidP="00BD6B35">
      <w:pPr>
        <w:autoSpaceDE w:val="0"/>
        <w:autoSpaceDN w:val="0"/>
        <w:adjustRightInd w:val="0"/>
        <w:spacing w:after="0" w:line="240" w:lineRule="auto"/>
        <w:rPr>
          <w:sz w:val="24"/>
          <w:szCs w:val="24"/>
        </w:rPr>
      </w:pPr>
      <w:r w:rsidRPr="00BD6B35">
        <w:rPr>
          <w:sz w:val="24"/>
          <w:szCs w:val="24"/>
        </w:rPr>
        <w:t xml:space="preserve"> </w:t>
      </w:r>
    </w:p>
    <w:p w:rsidR="007B3698" w:rsidRPr="00816C41" w:rsidRDefault="001B2EF3" w:rsidP="007B3698">
      <w:pPr>
        <w:pStyle w:val="ListParagraph"/>
        <w:numPr>
          <w:ilvl w:val="1"/>
          <w:numId w:val="2"/>
        </w:numPr>
        <w:tabs>
          <w:tab w:val="left" w:pos="6072"/>
        </w:tabs>
        <w:rPr>
          <w:sz w:val="24"/>
          <w:szCs w:val="24"/>
        </w:rPr>
      </w:pPr>
      <w:r>
        <w:rPr>
          <w:sz w:val="24"/>
          <w:szCs w:val="24"/>
        </w:rPr>
        <w:lastRenderedPageBreak/>
        <w:t>What do the following verses reveal about tithing?</w:t>
      </w:r>
    </w:p>
    <w:p w:rsidR="00EE6CED" w:rsidRDefault="001B2EF3" w:rsidP="00BD6B35">
      <w:pPr>
        <w:pStyle w:val="ListParagraph"/>
        <w:numPr>
          <w:ilvl w:val="2"/>
          <w:numId w:val="2"/>
        </w:numPr>
        <w:autoSpaceDE w:val="0"/>
        <w:autoSpaceDN w:val="0"/>
        <w:adjustRightInd w:val="0"/>
        <w:spacing w:after="0" w:line="240" w:lineRule="auto"/>
        <w:rPr>
          <w:sz w:val="24"/>
          <w:szCs w:val="24"/>
        </w:rPr>
      </w:pPr>
      <w:r w:rsidRPr="001B2EF3">
        <w:rPr>
          <w:rFonts w:ascii="Georgia" w:hAnsi="Georgia" w:cs="Georgia"/>
          <w:color w:val="008080"/>
        </w:rPr>
        <w:t>Mal 3:8</w:t>
      </w:r>
      <w:r w:rsidRPr="001B2EF3">
        <w:rPr>
          <w:rFonts w:ascii="Georgia" w:hAnsi="Georgia" w:cs="Georgia"/>
        </w:rPr>
        <w:t xml:space="preserve">  </w:t>
      </w:r>
    </w:p>
    <w:p w:rsidR="00BD6B35" w:rsidRDefault="00EE6CED" w:rsidP="00EE6CED">
      <w:pPr>
        <w:pStyle w:val="ListParagraph"/>
        <w:numPr>
          <w:ilvl w:val="2"/>
          <w:numId w:val="2"/>
        </w:numPr>
        <w:autoSpaceDE w:val="0"/>
        <w:autoSpaceDN w:val="0"/>
        <w:adjustRightInd w:val="0"/>
        <w:spacing w:after="0" w:line="240" w:lineRule="auto"/>
        <w:rPr>
          <w:rFonts w:ascii="Georgia" w:hAnsi="Georgia" w:cs="Georgia"/>
        </w:rPr>
      </w:pPr>
      <w:r w:rsidRPr="00BD6B35">
        <w:rPr>
          <w:rFonts w:ascii="Georgia" w:hAnsi="Georgia" w:cs="Georgia"/>
          <w:b/>
          <w:bCs/>
          <w:color w:val="800000"/>
        </w:rPr>
        <w:t>Mat 6:3</w:t>
      </w:r>
      <w:r w:rsidRPr="00BD6B35">
        <w:rPr>
          <w:rFonts w:ascii="Georgia" w:hAnsi="Georgia" w:cs="Georgia"/>
        </w:rPr>
        <w:t xml:space="preserve">  </w:t>
      </w:r>
    </w:p>
    <w:p w:rsidR="00EE6CED" w:rsidRPr="00BD6B35" w:rsidRDefault="00EE6CED" w:rsidP="00EE6CED">
      <w:pPr>
        <w:pStyle w:val="ListParagraph"/>
        <w:numPr>
          <w:ilvl w:val="2"/>
          <w:numId w:val="2"/>
        </w:numPr>
        <w:autoSpaceDE w:val="0"/>
        <w:autoSpaceDN w:val="0"/>
        <w:adjustRightInd w:val="0"/>
        <w:spacing w:after="0" w:line="240" w:lineRule="auto"/>
        <w:rPr>
          <w:rFonts w:ascii="Georgia" w:hAnsi="Georgia" w:cs="Georgia"/>
        </w:rPr>
      </w:pPr>
      <w:r w:rsidRPr="00BD6B35">
        <w:rPr>
          <w:rFonts w:ascii="Georgia" w:hAnsi="Georgia" w:cs="Georgia"/>
          <w:color w:val="008080"/>
        </w:rPr>
        <w:t>Mat 6:4</w:t>
      </w:r>
      <w:r w:rsidRPr="00BD6B35">
        <w:rPr>
          <w:rFonts w:ascii="Georgia" w:hAnsi="Georgia" w:cs="Georgia"/>
        </w:rPr>
        <w:t xml:space="preserve">  </w:t>
      </w:r>
    </w:p>
    <w:p w:rsidR="000E4B7E" w:rsidRPr="00BD6B35" w:rsidRDefault="00393A24" w:rsidP="00BD6B35">
      <w:pPr>
        <w:pStyle w:val="ListParagraph"/>
        <w:numPr>
          <w:ilvl w:val="2"/>
          <w:numId w:val="2"/>
        </w:numPr>
        <w:autoSpaceDE w:val="0"/>
        <w:autoSpaceDN w:val="0"/>
        <w:adjustRightInd w:val="0"/>
        <w:spacing w:after="0" w:line="240" w:lineRule="auto"/>
        <w:rPr>
          <w:sz w:val="24"/>
          <w:szCs w:val="24"/>
        </w:rPr>
      </w:pPr>
      <w:r w:rsidRPr="00393A24">
        <w:rPr>
          <w:rFonts w:ascii="Georgia" w:hAnsi="Georgia" w:cs="Georgia"/>
          <w:color w:val="008080"/>
        </w:rPr>
        <w:t>1Ti 6:10</w:t>
      </w:r>
      <w:r w:rsidRPr="00393A24">
        <w:rPr>
          <w:rFonts w:ascii="Georgia" w:hAnsi="Georgia" w:cs="Georgia"/>
        </w:rPr>
        <w:t xml:space="preserve">  </w:t>
      </w:r>
    </w:p>
    <w:p w:rsidR="00BD6B35" w:rsidRDefault="00BD6B35" w:rsidP="00BD6B35">
      <w:pPr>
        <w:autoSpaceDE w:val="0"/>
        <w:autoSpaceDN w:val="0"/>
        <w:adjustRightInd w:val="0"/>
        <w:spacing w:after="0" w:line="240" w:lineRule="auto"/>
        <w:rPr>
          <w:sz w:val="24"/>
          <w:szCs w:val="24"/>
        </w:rPr>
      </w:pPr>
    </w:p>
    <w:p w:rsidR="00BD6B35" w:rsidRDefault="00BD6B35" w:rsidP="00BD6B35">
      <w:pPr>
        <w:autoSpaceDE w:val="0"/>
        <w:autoSpaceDN w:val="0"/>
        <w:adjustRightInd w:val="0"/>
        <w:spacing w:after="0" w:line="240" w:lineRule="auto"/>
        <w:rPr>
          <w:sz w:val="24"/>
          <w:szCs w:val="24"/>
        </w:rPr>
      </w:pPr>
    </w:p>
    <w:p w:rsidR="00BD6B35" w:rsidRDefault="00BD6B35" w:rsidP="00BD6B35">
      <w:pPr>
        <w:autoSpaceDE w:val="0"/>
        <w:autoSpaceDN w:val="0"/>
        <w:adjustRightInd w:val="0"/>
        <w:spacing w:after="0" w:line="240" w:lineRule="auto"/>
        <w:rPr>
          <w:sz w:val="24"/>
          <w:szCs w:val="24"/>
        </w:rPr>
      </w:pPr>
    </w:p>
    <w:p w:rsidR="00BD6B35" w:rsidRDefault="00BD6B35" w:rsidP="00BD6B35">
      <w:pPr>
        <w:autoSpaceDE w:val="0"/>
        <w:autoSpaceDN w:val="0"/>
        <w:adjustRightInd w:val="0"/>
        <w:spacing w:after="0" w:line="240" w:lineRule="auto"/>
        <w:rPr>
          <w:sz w:val="24"/>
          <w:szCs w:val="24"/>
        </w:rPr>
      </w:pPr>
    </w:p>
    <w:p w:rsidR="00BD6B35" w:rsidRDefault="00BD6B35" w:rsidP="00BD6B35">
      <w:pPr>
        <w:autoSpaceDE w:val="0"/>
        <w:autoSpaceDN w:val="0"/>
        <w:adjustRightInd w:val="0"/>
        <w:spacing w:after="0" w:line="240" w:lineRule="auto"/>
        <w:rPr>
          <w:sz w:val="24"/>
          <w:szCs w:val="24"/>
        </w:rPr>
      </w:pPr>
    </w:p>
    <w:p w:rsidR="00BD6B35" w:rsidRDefault="00BD6B35" w:rsidP="00BD6B35">
      <w:pPr>
        <w:autoSpaceDE w:val="0"/>
        <w:autoSpaceDN w:val="0"/>
        <w:adjustRightInd w:val="0"/>
        <w:spacing w:after="0" w:line="240" w:lineRule="auto"/>
        <w:rPr>
          <w:sz w:val="24"/>
          <w:szCs w:val="24"/>
        </w:rPr>
      </w:pPr>
    </w:p>
    <w:p w:rsidR="00BD6B35" w:rsidRDefault="00BD6B35" w:rsidP="00BD6B35">
      <w:pPr>
        <w:autoSpaceDE w:val="0"/>
        <w:autoSpaceDN w:val="0"/>
        <w:adjustRightInd w:val="0"/>
        <w:spacing w:after="0" w:line="240" w:lineRule="auto"/>
        <w:rPr>
          <w:sz w:val="24"/>
          <w:szCs w:val="24"/>
        </w:rPr>
      </w:pPr>
    </w:p>
    <w:p w:rsidR="00BD6B35" w:rsidRDefault="00BD6B35" w:rsidP="00BD6B35">
      <w:pPr>
        <w:autoSpaceDE w:val="0"/>
        <w:autoSpaceDN w:val="0"/>
        <w:adjustRightInd w:val="0"/>
        <w:spacing w:after="0" w:line="240" w:lineRule="auto"/>
        <w:rPr>
          <w:sz w:val="24"/>
          <w:szCs w:val="24"/>
        </w:rPr>
      </w:pPr>
    </w:p>
    <w:p w:rsidR="00BD6B35" w:rsidRDefault="00BD6B35" w:rsidP="00BD6B35">
      <w:pPr>
        <w:autoSpaceDE w:val="0"/>
        <w:autoSpaceDN w:val="0"/>
        <w:adjustRightInd w:val="0"/>
        <w:spacing w:after="0" w:line="240" w:lineRule="auto"/>
        <w:rPr>
          <w:sz w:val="24"/>
          <w:szCs w:val="24"/>
        </w:rPr>
      </w:pPr>
    </w:p>
    <w:p w:rsidR="00BD6B35" w:rsidRPr="00BD6B35" w:rsidRDefault="00BD6B35" w:rsidP="00BD6B35">
      <w:pPr>
        <w:autoSpaceDE w:val="0"/>
        <w:autoSpaceDN w:val="0"/>
        <w:adjustRightInd w:val="0"/>
        <w:spacing w:after="0" w:line="240" w:lineRule="auto"/>
        <w:rPr>
          <w:sz w:val="24"/>
          <w:szCs w:val="24"/>
        </w:rPr>
      </w:pPr>
    </w:p>
    <w:p w:rsidR="007B3698" w:rsidRPr="00816C41" w:rsidRDefault="007B3698" w:rsidP="007B3698">
      <w:pPr>
        <w:pStyle w:val="ListParagraph"/>
        <w:numPr>
          <w:ilvl w:val="0"/>
          <w:numId w:val="2"/>
        </w:numPr>
        <w:tabs>
          <w:tab w:val="left" w:pos="6072"/>
        </w:tabs>
        <w:rPr>
          <w:sz w:val="24"/>
          <w:szCs w:val="24"/>
        </w:rPr>
      </w:pPr>
      <w:r w:rsidRPr="00816C41">
        <w:rPr>
          <w:sz w:val="24"/>
          <w:szCs w:val="24"/>
        </w:rPr>
        <w:t>When we give less than what scripture indicates we should give, what does that make us?</w:t>
      </w:r>
    </w:p>
    <w:p w:rsidR="00BD6B35" w:rsidRDefault="00BD6B35" w:rsidP="00BD6B35">
      <w:pPr>
        <w:pStyle w:val="ListParagraph"/>
        <w:tabs>
          <w:tab w:val="left" w:pos="6072"/>
        </w:tabs>
        <w:rPr>
          <w:sz w:val="24"/>
          <w:szCs w:val="24"/>
        </w:rPr>
      </w:pPr>
    </w:p>
    <w:p w:rsidR="00BD6B35" w:rsidRDefault="00BD6B35" w:rsidP="00BD6B35">
      <w:pPr>
        <w:pStyle w:val="ListParagraph"/>
        <w:tabs>
          <w:tab w:val="left" w:pos="6072"/>
        </w:tabs>
        <w:rPr>
          <w:sz w:val="24"/>
          <w:szCs w:val="24"/>
        </w:rPr>
      </w:pPr>
    </w:p>
    <w:p w:rsidR="00BD6B35" w:rsidRDefault="00BD6B35" w:rsidP="00BD6B35">
      <w:pPr>
        <w:pStyle w:val="ListParagraph"/>
        <w:tabs>
          <w:tab w:val="left" w:pos="6072"/>
        </w:tabs>
        <w:rPr>
          <w:sz w:val="24"/>
          <w:szCs w:val="24"/>
        </w:rPr>
      </w:pPr>
    </w:p>
    <w:p w:rsidR="00BD6B35" w:rsidRDefault="00BD6B35" w:rsidP="00BD6B35">
      <w:pPr>
        <w:pStyle w:val="ListParagraph"/>
        <w:tabs>
          <w:tab w:val="left" w:pos="6072"/>
        </w:tabs>
        <w:rPr>
          <w:sz w:val="24"/>
          <w:szCs w:val="24"/>
        </w:rPr>
      </w:pPr>
    </w:p>
    <w:p w:rsidR="00BD6B35" w:rsidRDefault="00BD6B35" w:rsidP="00BD6B35">
      <w:pPr>
        <w:pStyle w:val="ListParagraph"/>
        <w:tabs>
          <w:tab w:val="left" w:pos="6072"/>
        </w:tabs>
        <w:rPr>
          <w:sz w:val="24"/>
          <w:szCs w:val="24"/>
        </w:rPr>
      </w:pPr>
    </w:p>
    <w:p w:rsidR="00BD6B35" w:rsidRDefault="00BD6B35" w:rsidP="00BD6B35">
      <w:pPr>
        <w:pStyle w:val="ListParagraph"/>
        <w:tabs>
          <w:tab w:val="left" w:pos="6072"/>
        </w:tabs>
        <w:rPr>
          <w:sz w:val="24"/>
          <w:szCs w:val="24"/>
        </w:rPr>
      </w:pPr>
    </w:p>
    <w:p w:rsidR="00BD6B35" w:rsidRDefault="00BD6B35" w:rsidP="00BD6B35">
      <w:pPr>
        <w:pStyle w:val="ListParagraph"/>
        <w:tabs>
          <w:tab w:val="left" w:pos="6072"/>
        </w:tabs>
        <w:rPr>
          <w:sz w:val="24"/>
          <w:szCs w:val="24"/>
        </w:rPr>
      </w:pPr>
    </w:p>
    <w:p w:rsidR="0007229D" w:rsidRDefault="00FE7319" w:rsidP="003F1DB5">
      <w:pPr>
        <w:pStyle w:val="ListParagraph"/>
        <w:numPr>
          <w:ilvl w:val="0"/>
          <w:numId w:val="2"/>
        </w:numPr>
        <w:tabs>
          <w:tab w:val="left" w:pos="6072"/>
        </w:tabs>
        <w:rPr>
          <w:sz w:val="24"/>
          <w:szCs w:val="24"/>
        </w:rPr>
      </w:pPr>
      <w:r w:rsidRPr="00816C41">
        <w:rPr>
          <w:sz w:val="24"/>
          <w:szCs w:val="24"/>
        </w:rPr>
        <w:t>Bridges says, “If money wins out in our lives, it is not God but we who lose.  Ultimately, God does not need our money.  If we spend it on ourselves, it is we who becomes spiritual paupers.</w:t>
      </w:r>
      <w:r w:rsidR="00842022" w:rsidRPr="00816C41">
        <w:rPr>
          <w:sz w:val="24"/>
          <w:szCs w:val="24"/>
        </w:rPr>
        <w:t>”  In what ways in this true?</w:t>
      </w:r>
    </w:p>
    <w:p w:rsidR="00BD6B35" w:rsidRDefault="00BD6B35" w:rsidP="00BD6B35">
      <w:pPr>
        <w:tabs>
          <w:tab w:val="left" w:pos="6072"/>
        </w:tabs>
        <w:rPr>
          <w:sz w:val="24"/>
          <w:szCs w:val="24"/>
        </w:rPr>
      </w:pPr>
    </w:p>
    <w:p w:rsidR="00BD6B35" w:rsidRDefault="00BD6B35" w:rsidP="00BD6B35">
      <w:pPr>
        <w:tabs>
          <w:tab w:val="left" w:pos="6072"/>
        </w:tabs>
        <w:rPr>
          <w:sz w:val="24"/>
          <w:szCs w:val="24"/>
        </w:rPr>
      </w:pPr>
    </w:p>
    <w:p w:rsidR="00BD6B35" w:rsidRDefault="00BD6B35" w:rsidP="00BD6B35">
      <w:pPr>
        <w:tabs>
          <w:tab w:val="left" w:pos="6072"/>
        </w:tabs>
        <w:rPr>
          <w:sz w:val="24"/>
          <w:szCs w:val="24"/>
        </w:rPr>
      </w:pPr>
    </w:p>
    <w:p w:rsidR="00BD6B35" w:rsidRDefault="00BD6B35" w:rsidP="00BD6B35">
      <w:pPr>
        <w:tabs>
          <w:tab w:val="left" w:pos="6072"/>
        </w:tabs>
        <w:rPr>
          <w:sz w:val="24"/>
          <w:szCs w:val="24"/>
        </w:rPr>
      </w:pPr>
    </w:p>
    <w:p w:rsidR="00BD6B35" w:rsidRPr="00BD6B35" w:rsidRDefault="00BD6B35" w:rsidP="00BD6B35">
      <w:pPr>
        <w:tabs>
          <w:tab w:val="left" w:pos="6072"/>
        </w:tabs>
        <w:rPr>
          <w:sz w:val="24"/>
          <w:szCs w:val="24"/>
        </w:rPr>
      </w:pPr>
    </w:p>
    <w:p w:rsidR="00842022" w:rsidRPr="00816C41" w:rsidRDefault="007C16DC" w:rsidP="003F1DB5">
      <w:pPr>
        <w:pStyle w:val="ListParagraph"/>
        <w:numPr>
          <w:ilvl w:val="0"/>
          <w:numId w:val="2"/>
        </w:numPr>
        <w:tabs>
          <w:tab w:val="left" w:pos="6072"/>
        </w:tabs>
        <w:rPr>
          <w:sz w:val="24"/>
          <w:szCs w:val="24"/>
        </w:rPr>
      </w:pPr>
      <w:r w:rsidRPr="00816C41">
        <w:rPr>
          <w:sz w:val="24"/>
          <w:szCs w:val="24"/>
        </w:rPr>
        <w:t xml:space="preserve">Some Christians think they cannot afford to give 10% of their income to God’s work.  How </w:t>
      </w:r>
      <w:proofErr w:type="gramStart"/>
      <w:r w:rsidRPr="00816C41">
        <w:rPr>
          <w:sz w:val="24"/>
          <w:szCs w:val="24"/>
        </w:rPr>
        <w:t>does 1 Kings 17:</w:t>
      </w:r>
      <w:proofErr w:type="gramEnd"/>
      <w:r w:rsidRPr="00816C41">
        <w:rPr>
          <w:sz w:val="24"/>
          <w:szCs w:val="24"/>
        </w:rPr>
        <w:t>8-16 speak to this?</w:t>
      </w:r>
    </w:p>
    <w:p w:rsidR="00BD6B35" w:rsidRDefault="00BD6B35" w:rsidP="00BD6B35">
      <w:pPr>
        <w:tabs>
          <w:tab w:val="left" w:pos="6072"/>
        </w:tabs>
        <w:rPr>
          <w:sz w:val="24"/>
          <w:szCs w:val="24"/>
        </w:rPr>
      </w:pPr>
    </w:p>
    <w:p w:rsidR="00BD6B35" w:rsidRPr="00BD6B35" w:rsidRDefault="00BD6B35" w:rsidP="00BD6B35">
      <w:pPr>
        <w:tabs>
          <w:tab w:val="left" w:pos="6072"/>
        </w:tabs>
        <w:rPr>
          <w:sz w:val="24"/>
          <w:szCs w:val="24"/>
        </w:rPr>
      </w:pPr>
    </w:p>
    <w:p w:rsidR="007C16DC" w:rsidRPr="00816C41" w:rsidRDefault="005674D5" w:rsidP="003F1DB5">
      <w:pPr>
        <w:pStyle w:val="ListParagraph"/>
        <w:numPr>
          <w:ilvl w:val="0"/>
          <w:numId w:val="2"/>
        </w:numPr>
        <w:tabs>
          <w:tab w:val="left" w:pos="6072"/>
        </w:tabs>
        <w:rPr>
          <w:sz w:val="24"/>
          <w:szCs w:val="24"/>
        </w:rPr>
      </w:pPr>
      <w:r w:rsidRPr="00816C41">
        <w:rPr>
          <w:sz w:val="24"/>
          <w:szCs w:val="24"/>
        </w:rPr>
        <w:lastRenderedPageBreak/>
        <w:t xml:space="preserve">How </w:t>
      </w:r>
      <w:proofErr w:type="gramStart"/>
      <w:r w:rsidRPr="00816C41">
        <w:rPr>
          <w:sz w:val="24"/>
          <w:szCs w:val="24"/>
        </w:rPr>
        <w:t>does</w:t>
      </w:r>
      <w:proofErr w:type="gramEnd"/>
      <w:r w:rsidRPr="00816C41">
        <w:rPr>
          <w:sz w:val="24"/>
          <w:szCs w:val="24"/>
        </w:rPr>
        <w:t xml:space="preserve"> 2 Corinthians 8:9 help us in learning how to view our money biblically?</w:t>
      </w:r>
    </w:p>
    <w:p w:rsidR="003F1DB5" w:rsidRDefault="003F1DB5" w:rsidP="003F1DB5">
      <w:pPr>
        <w:tabs>
          <w:tab w:val="left" w:pos="6072"/>
        </w:tabs>
        <w:rPr>
          <w:sz w:val="24"/>
          <w:szCs w:val="24"/>
        </w:rPr>
      </w:pPr>
    </w:p>
    <w:p w:rsidR="00BD6B35" w:rsidRDefault="00BD6B35" w:rsidP="003F1DB5">
      <w:pPr>
        <w:tabs>
          <w:tab w:val="left" w:pos="6072"/>
        </w:tabs>
        <w:rPr>
          <w:sz w:val="24"/>
          <w:szCs w:val="24"/>
        </w:rPr>
      </w:pPr>
    </w:p>
    <w:p w:rsidR="00BD6B35" w:rsidRDefault="00BD6B35" w:rsidP="003F1DB5">
      <w:pPr>
        <w:tabs>
          <w:tab w:val="left" w:pos="6072"/>
        </w:tabs>
        <w:rPr>
          <w:sz w:val="24"/>
          <w:szCs w:val="24"/>
        </w:rPr>
      </w:pPr>
    </w:p>
    <w:p w:rsidR="00BD6B35" w:rsidRDefault="00BD6B35" w:rsidP="003F1DB5">
      <w:pPr>
        <w:tabs>
          <w:tab w:val="left" w:pos="6072"/>
        </w:tabs>
        <w:rPr>
          <w:sz w:val="24"/>
          <w:szCs w:val="24"/>
        </w:rPr>
      </w:pPr>
    </w:p>
    <w:p w:rsidR="00BD6B35" w:rsidRPr="00816C41" w:rsidRDefault="00BD6B35" w:rsidP="003F1DB5">
      <w:pPr>
        <w:tabs>
          <w:tab w:val="left" w:pos="6072"/>
        </w:tabs>
        <w:rPr>
          <w:sz w:val="24"/>
          <w:szCs w:val="24"/>
        </w:rPr>
      </w:pPr>
    </w:p>
    <w:p w:rsidR="003F1DB5" w:rsidRPr="0004441E" w:rsidRDefault="003F1DB5" w:rsidP="003F1DB5">
      <w:pPr>
        <w:tabs>
          <w:tab w:val="left" w:pos="6072"/>
        </w:tabs>
        <w:rPr>
          <w:b/>
          <w:sz w:val="24"/>
          <w:szCs w:val="24"/>
        </w:rPr>
      </w:pPr>
      <w:r w:rsidRPr="0004441E">
        <w:rPr>
          <w:b/>
          <w:sz w:val="24"/>
          <w:szCs w:val="24"/>
        </w:rPr>
        <w:t>Immorality</w:t>
      </w:r>
    </w:p>
    <w:p w:rsidR="00F269D3" w:rsidRPr="00816C41" w:rsidRDefault="00F269D3" w:rsidP="00F269D3">
      <w:pPr>
        <w:tabs>
          <w:tab w:val="left" w:pos="6072"/>
        </w:tabs>
        <w:rPr>
          <w:sz w:val="24"/>
          <w:szCs w:val="24"/>
        </w:rPr>
      </w:pPr>
      <w:r w:rsidRPr="00816C41">
        <w:rPr>
          <w:sz w:val="24"/>
          <w:szCs w:val="24"/>
        </w:rPr>
        <w:t xml:space="preserve">As we move into this area of discussion, you may be wondering by Bridges includes this because, for most, we understand that the sin of pornography, adultery, and immorality are clearly wrong and few, if any, would consider it a respectable sin.  So why is it included here?  </w:t>
      </w:r>
      <w:r w:rsidR="00C21277">
        <w:rPr>
          <w:sz w:val="24"/>
          <w:szCs w:val="24"/>
        </w:rPr>
        <w:t>It is included b</w:t>
      </w:r>
      <w:r w:rsidRPr="00816C41">
        <w:rPr>
          <w:sz w:val="24"/>
          <w:szCs w:val="24"/>
        </w:rPr>
        <w:t xml:space="preserve">ecause we can and do tolerate immorality in what we are going to call “vicarious immorality.”  </w:t>
      </w:r>
    </w:p>
    <w:p w:rsidR="00F269D3" w:rsidRPr="00816C41" w:rsidRDefault="00F269D3" w:rsidP="00F269D3">
      <w:pPr>
        <w:pStyle w:val="ListParagraph"/>
        <w:numPr>
          <w:ilvl w:val="0"/>
          <w:numId w:val="2"/>
        </w:numPr>
        <w:tabs>
          <w:tab w:val="left" w:pos="6072"/>
        </w:tabs>
        <w:rPr>
          <w:sz w:val="24"/>
          <w:szCs w:val="24"/>
        </w:rPr>
      </w:pPr>
      <w:r w:rsidRPr="00816C41">
        <w:rPr>
          <w:sz w:val="24"/>
          <w:szCs w:val="24"/>
        </w:rPr>
        <w:t>What do we mean when we say, “vicarious immorality?”</w:t>
      </w:r>
    </w:p>
    <w:p w:rsidR="00F269D3" w:rsidRDefault="00F269D3" w:rsidP="00BD6B35">
      <w:pPr>
        <w:tabs>
          <w:tab w:val="left" w:pos="6072"/>
        </w:tabs>
        <w:rPr>
          <w:sz w:val="24"/>
          <w:szCs w:val="24"/>
        </w:rPr>
      </w:pPr>
    </w:p>
    <w:p w:rsidR="00BD6B35" w:rsidRDefault="00BD6B35" w:rsidP="00BD6B35">
      <w:pPr>
        <w:tabs>
          <w:tab w:val="left" w:pos="6072"/>
        </w:tabs>
        <w:rPr>
          <w:sz w:val="24"/>
          <w:szCs w:val="24"/>
        </w:rPr>
      </w:pPr>
    </w:p>
    <w:p w:rsidR="008A33DE" w:rsidRDefault="008A33DE" w:rsidP="00BD6B35">
      <w:pPr>
        <w:pStyle w:val="ListParagraph"/>
        <w:tabs>
          <w:tab w:val="left" w:pos="6072"/>
        </w:tabs>
        <w:ind w:left="1440"/>
        <w:rPr>
          <w:sz w:val="24"/>
          <w:szCs w:val="24"/>
        </w:rPr>
      </w:pPr>
    </w:p>
    <w:p w:rsidR="00BD6B35" w:rsidRPr="00816C41" w:rsidRDefault="00BD6B35" w:rsidP="00BD6B35">
      <w:pPr>
        <w:pStyle w:val="ListParagraph"/>
        <w:tabs>
          <w:tab w:val="left" w:pos="6072"/>
        </w:tabs>
        <w:ind w:left="1440"/>
        <w:rPr>
          <w:sz w:val="24"/>
          <w:szCs w:val="24"/>
        </w:rPr>
      </w:pPr>
    </w:p>
    <w:p w:rsidR="003F1DB5" w:rsidRDefault="00F269D3" w:rsidP="003F1DB5">
      <w:pPr>
        <w:pStyle w:val="ListParagraph"/>
        <w:numPr>
          <w:ilvl w:val="0"/>
          <w:numId w:val="2"/>
        </w:numPr>
        <w:tabs>
          <w:tab w:val="left" w:pos="6072"/>
        </w:tabs>
        <w:rPr>
          <w:sz w:val="24"/>
          <w:szCs w:val="24"/>
        </w:rPr>
      </w:pPr>
      <w:r w:rsidRPr="00816C41">
        <w:rPr>
          <w:sz w:val="24"/>
          <w:szCs w:val="24"/>
        </w:rPr>
        <w:t>In what ways do we participate in “vicarious immorality?”</w:t>
      </w:r>
    </w:p>
    <w:p w:rsidR="00BD6B35" w:rsidRDefault="00BD6B35" w:rsidP="00BD6B35">
      <w:pPr>
        <w:tabs>
          <w:tab w:val="left" w:pos="6072"/>
        </w:tabs>
        <w:rPr>
          <w:sz w:val="24"/>
          <w:szCs w:val="24"/>
        </w:rPr>
      </w:pPr>
    </w:p>
    <w:p w:rsidR="00BD6B35" w:rsidRDefault="00BD6B35" w:rsidP="00BD6B35">
      <w:pPr>
        <w:tabs>
          <w:tab w:val="left" w:pos="6072"/>
        </w:tabs>
        <w:rPr>
          <w:sz w:val="24"/>
          <w:szCs w:val="24"/>
        </w:rPr>
      </w:pPr>
    </w:p>
    <w:p w:rsidR="00BD6B35" w:rsidRDefault="00BD6B35" w:rsidP="00BD6B35">
      <w:pPr>
        <w:tabs>
          <w:tab w:val="left" w:pos="6072"/>
        </w:tabs>
        <w:rPr>
          <w:sz w:val="24"/>
          <w:szCs w:val="24"/>
        </w:rPr>
      </w:pPr>
    </w:p>
    <w:p w:rsidR="00BD6B35" w:rsidRPr="00BD6B35" w:rsidRDefault="00BD6B35" w:rsidP="00BD6B35">
      <w:pPr>
        <w:tabs>
          <w:tab w:val="left" w:pos="6072"/>
        </w:tabs>
        <w:rPr>
          <w:sz w:val="24"/>
          <w:szCs w:val="24"/>
        </w:rPr>
      </w:pPr>
    </w:p>
    <w:p w:rsidR="00BD6B35" w:rsidRDefault="00F34172" w:rsidP="00BD6B35">
      <w:pPr>
        <w:pStyle w:val="ListParagraph"/>
        <w:numPr>
          <w:ilvl w:val="0"/>
          <w:numId w:val="2"/>
        </w:numPr>
        <w:tabs>
          <w:tab w:val="left" w:pos="6072"/>
        </w:tabs>
        <w:rPr>
          <w:sz w:val="24"/>
          <w:szCs w:val="24"/>
        </w:rPr>
      </w:pPr>
      <w:r w:rsidRPr="00816C41">
        <w:rPr>
          <w:sz w:val="24"/>
          <w:szCs w:val="24"/>
        </w:rPr>
        <w:t xml:space="preserve">How does </w:t>
      </w:r>
      <w:proofErr w:type="gramStart"/>
      <w:r w:rsidRPr="00816C41">
        <w:rPr>
          <w:sz w:val="24"/>
          <w:szCs w:val="24"/>
        </w:rPr>
        <w:t>1 Timothy</w:t>
      </w:r>
      <w:proofErr w:type="gramEnd"/>
      <w:r w:rsidRPr="00816C41">
        <w:rPr>
          <w:sz w:val="24"/>
          <w:szCs w:val="24"/>
        </w:rPr>
        <w:t xml:space="preserve"> 2:9 help give guidelines for modest dress?</w:t>
      </w:r>
    </w:p>
    <w:p w:rsidR="00BD6B35" w:rsidRDefault="00BD6B35" w:rsidP="00BD6B35">
      <w:pPr>
        <w:tabs>
          <w:tab w:val="left" w:pos="6072"/>
        </w:tabs>
        <w:rPr>
          <w:sz w:val="24"/>
          <w:szCs w:val="24"/>
        </w:rPr>
      </w:pPr>
    </w:p>
    <w:p w:rsidR="00BD6B35" w:rsidRDefault="00BD6B35" w:rsidP="00BD6B35">
      <w:pPr>
        <w:tabs>
          <w:tab w:val="left" w:pos="6072"/>
        </w:tabs>
        <w:rPr>
          <w:sz w:val="24"/>
          <w:szCs w:val="24"/>
        </w:rPr>
      </w:pPr>
    </w:p>
    <w:p w:rsidR="00BD6B35" w:rsidRDefault="00BD6B35" w:rsidP="00BD6B35">
      <w:pPr>
        <w:pStyle w:val="ListParagraph"/>
        <w:tabs>
          <w:tab w:val="left" w:pos="6072"/>
        </w:tabs>
        <w:rPr>
          <w:sz w:val="24"/>
          <w:szCs w:val="24"/>
        </w:rPr>
      </w:pPr>
    </w:p>
    <w:p w:rsidR="00F34172" w:rsidRPr="00BD6B35" w:rsidRDefault="00F34172" w:rsidP="00BD6B35">
      <w:pPr>
        <w:pStyle w:val="ListParagraph"/>
        <w:numPr>
          <w:ilvl w:val="0"/>
          <w:numId w:val="2"/>
        </w:numPr>
        <w:tabs>
          <w:tab w:val="left" w:pos="6072"/>
        </w:tabs>
        <w:rPr>
          <w:sz w:val="24"/>
          <w:szCs w:val="24"/>
        </w:rPr>
      </w:pPr>
      <w:r w:rsidRPr="00BD6B35">
        <w:rPr>
          <w:sz w:val="24"/>
          <w:szCs w:val="24"/>
        </w:rPr>
        <w:lastRenderedPageBreak/>
        <w:t xml:space="preserve">How </w:t>
      </w:r>
      <w:proofErr w:type="gramStart"/>
      <w:r w:rsidRPr="00BD6B35">
        <w:rPr>
          <w:sz w:val="24"/>
          <w:szCs w:val="24"/>
        </w:rPr>
        <w:t>does Proverbs 27:</w:t>
      </w:r>
      <w:proofErr w:type="gramEnd"/>
      <w:r w:rsidRPr="00BD6B35">
        <w:rPr>
          <w:sz w:val="24"/>
          <w:szCs w:val="24"/>
        </w:rPr>
        <w:t>20 equip us for facing the temptations we will encounter in a sinful and ungodly world?</w:t>
      </w:r>
    </w:p>
    <w:p w:rsidR="00BD6B35" w:rsidRDefault="00BD6B35" w:rsidP="00BD6B35">
      <w:pPr>
        <w:tabs>
          <w:tab w:val="left" w:pos="6072"/>
        </w:tabs>
        <w:rPr>
          <w:sz w:val="24"/>
          <w:szCs w:val="24"/>
        </w:rPr>
      </w:pPr>
    </w:p>
    <w:p w:rsidR="00BD6B35" w:rsidRDefault="00BD6B35" w:rsidP="00BD6B35">
      <w:pPr>
        <w:tabs>
          <w:tab w:val="left" w:pos="6072"/>
        </w:tabs>
        <w:rPr>
          <w:sz w:val="24"/>
          <w:szCs w:val="24"/>
        </w:rPr>
      </w:pPr>
    </w:p>
    <w:p w:rsidR="00BD6B35" w:rsidRDefault="00BD6B35" w:rsidP="00BD6B35">
      <w:pPr>
        <w:tabs>
          <w:tab w:val="left" w:pos="6072"/>
        </w:tabs>
        <w:rPr>
          <w:sz w:val="24"/>
          <w:szCs w:val="24"/>
        </w:rPr>
      </w:pPr>
    </w:p>
    <w:p w:rsidR="00BD6B35" w:rsidRPr="00BD6B35" w:rsidRDefault="00BD6B35" w:rsidP="00BD6B35">
      <w:pPr>
        <w:tabs>
          <w:tab w:val="left" w:pos="6072"/>
        </w:tabs>
        <w:rPr>
          <w:sz w:val="24"/>
          <w:szCs w:val="24"/>
        </w:rPr>
      </w:pPr>
    </w:p>
    <w:p w:rsidR="005B0EED" w:rsidRPr="00816C41" w:rsidRDefault="005B0EED" w:rsidP="00F34172">
      <w:pPr>
        <w:pStyle w:val="ListParagraph"/>
        <w:numPr>
          <w:ilvl w:val="0"/>
          <w:numId w:val="2"/>
        </w:numPr>
        <w:tabs>
          <w:tab w:val="left" w:pos="6072"/>
        </w:tabs>
        <w:rPr>
          <w:sz w:val="24"/>
          <w:szCs w:val="24"/>
        </w:rPr>
      </w:pPr>
      <w:r w:rsidRPr="00816C41">
        <w:rPr>
          <w:sz w:val="24"/>
          <w:szCs w:val="24"/>
        </w:rPr>
        <w:t xml:space="preserve">How </w:t>
      </w:r>
      <w:proofErr w:type="gramStart"/>
      <w:r w:rsidRPr="00816C41">
        <w:rPr>
          <w:sz w:val="24"/>
          <w:szCs w:val="24"/>
        </w:rPr>
        <w:t>does Romans 6:</w:t>
      </w:r>
      <w:proofErr w:type="gramEnd"/>
      <w:r w:rsidRPr="00816C41">
        <w:rPr>
          <w:sz w:val="24"/>
          <w:szCs w:val="24"/>
        </w:rPr>
        <w:t>21 act as a second line of defense?</w:t>
      </w:r>
    </w:p>
    <w:p w:rsidR="003F1DB5" w:rsidRDefault="003F1DB5" w:rsidP="003F1DB5">
      <w:pPr>
        <w:tabs>
          <w:tab w:val="left" w:pos="6072"/>
        </w:tabs>
        <w:rPr>
          <w:sz w:val="24"/>
          <w:szCs w:val="24"/>
        </w:rPr>
      </w:pPr>
    </w:p>
    <w:p w:rsidR="00BD6B35" w:rsidRDefault="00BD6B35" w:rsidP="003F1DB5">
      <w:pPr>
        <w:tabs>
          <w:tab w:val="left" w:pos="6072"/>
        </w:tabs>
        <w:rPr>
          <w:sz w:val="24"/>
          <w:szCs w:val="24"/>
        </w:rPr>
      </w:pPr>
    </w:p>
    <w:p w:rsidR="00BD6B35" w:rsidRDefault="00BD6B35" w:rsidP="003F1DB5">
      <w:pPr>
        <w:tabs>
          <w:tab w:val="left" w:pos="6072"/>
        </w:tabs>
        <w:rPr>
          <w:sz w:val="24"/>
          <w:szCs w:val="24"/>
        </w:rPr>
      </w:pPr>
    </w:p>
    <w:p w:rsidR="00BD6B35" w:rsidRDefault="00BD6B35" w:rsidP="003F1DB5">
      <w:pPr>
        <w:tabs>
          <w:tab w:val="left" w:pos="6072"/>
        </w:tabs>
        <w:rPr>
          <w:sz w:val="24"/>
          <w:szCs w:val="24"/>
        </w:rPr>
      </w:pPr>
    </w:p>
    <w:p w:rsidR="00BD6B35" w:rsidRPr="00816C41" w:rsidRDefault="00BD6B35" w:rsidP="003F1DB5">
      <w:pPr>
        <w:tabs>
          <w:tab w:val="left" w:pos="6072"/>
        </w:tabs>
        <w:rPr>
          <w:sz w:val="24"/>
          <w:szCs w:val="24"/>
        </w:rPr>
      </w:pPr>
    </w:p>
    <w:p w:rsidR="003F1DB5" w:rsidRPr="001803D4" w:rsidRDefault="003F1DB5" w:rsidP="003F1DB5">
      <w:pPr>
        <w:tabs>
          <w:tab w:val="left" w:pos="6072"/>
        </w:tabs>
        <w:rPr>
          <w:b/>
          <w:sz w:val="24"/>
          <w:szCs w:val="24"/>
        </w:rPr>
      </w:pPr>
      <w:r w:rsidRPr="001803D4">
        <w:rPr>
          <w:b/>
          <w:sz w:val="24"/>
          <w:szCs w:val="24"/>
        </w:rPr>
        <w:t>Idolatry</w:t>
      </w:r>
    </w:p>
    <w:p w:rsidR="00BE3799" w:rsidRDefault="00BE3799" w:rsidP="00BE3799">
      <w:pPr>
        <w:pStyle w:val="ListParagraph"/>
        <w:numPr>
          <w:ilvl w:val="0"/>
          <w:numId w:val="2"/>
        </w:numPr>
        <w:tabs>
          <w:tab w:val="left" w:pos="6072"/>
        </w:tabs>
        <w:rPr>
          <w:sz w:val="24"/>
          <w:szCs w:val="24"/>
        </w:rPr>
      </w:pPr>
      <w:r w:rsidRPr="00816C41">
        <w:rPr>
          <w:sz w:val="24"/>
          <w:szCs w:val="24"/>
        </w:rPr>
        <w:t>What do we mean when we talk about the sin of idolatry?</w:t>
      </w:r>
    </w:p>
    <w:p w:rsidR="00BD6B35" w:rsidRDefault="00BD6B35" w:rsidP="00BD6B35">
      <w:pPr>
        <w:tabs>
          <w:tab w:val="left" w:pos="6072"/>
        </w:tabs>
        <w:rPr>
          <w:sz w:val="24"/>
          <w:szCs w:val="24"/>
        </w:rPr>
      </w:pPr>
    </w:p>
    <w:p w:rsidR="00BD6B35" w:rsidRDefault="00BD6B35" w:rsidP="00BD6B35">
      <w:pPr>
        <w:tabs>
          <w:tab w:val="left" w:pos="6072"/>
        </w:tabs>
        <w:rPr>
          <w:sz w:val="24"/>
          <w:szCs w:val="24"/>
        </w:rPr>
      </w:pPr>
    </w:p>
    <w:p w:rsidR="00BD6B35" w:rsidRDefault="00BD6B35" w:rsidP="00BD6B35">
      <w:pPr>
        <w:tabs>
          <w:tab w:val="left" w:pos="6072"/>
        </w:tabs>
        <w:rPr>
          <w:sz w:val="24"/>
          <w:szCs w:val="24"/>
        </w:rPr>
      </w:pPr>
    </w:p>
    <w:p w:rsidR="00BD6B35" w:rsidRPr="00BD6B35" w:rsidRDefault="00BD6B35" w:rsidP="00BD6B35">
      <w:pPr>
        <w:tabs>
          <w:tab w:val="left" w:pos="6072"/>
        </w:tabs>
        <w:rPr>
          <w:sz w:val="24"/>
          <w:szCs w:val="24"/>
        </w:rPr>
      </w:pPr>
    </w:p>
    <w:p w:rsidR="00BE3799" w:rsidRPr="00816C41" w:rsidRDefault="00BE3799" w:rsidP="00BE3799">
      <w:pPr>
        <w:pStyle w:val="ListParagraph"/>
        <w:numPr>
          <w:ilvl w:val="0"/>
          <w:numId w:val="2"/>
        </w:numPr>
        <w:tabs>
          <w:tab w:val="left" w:pos="6072"/>
        </w:tabs>
        <w:rPr>
          <w:sz w:val="24"/>
          <w:szCs w:val="24"/>
        </w:rPr>
      </w:pPr>
      <w:r w:rsidRPr="00816C41">
        <w:rPr>
          <w:sz w:val="24"/>
          <w:szCs w:val="24"/>
        </w:rPr>
        <w:t>To what kinds of idols are we referring?</w:t>
      </w:r>
    </w:p>
    <w:p w:rsidR="00BD6B35" w:rsidRDefault="00BD6B35" w:rsidP="00BD6B35">
      <w:pPr>
        <w:tabs>
          <w:tab w:val="left" w:pos="6072"/>
        </w:tabs>
        <w:rPr>
          <w:sz w:val="24"/>
          <w:szCs w:val="24"/>
        </w:rPr>
      </w:pPr>
    </w:p>
    <w:p w:rsidR="00BD6B35" w:rsidRDefault="00BD6B35" w:rsidP="00BD6B35">
      <w:pPr>
        <w:tabs>
          <w:tab w:val="left" w:pos="6072"/>
        </w:tabs>
        <w:rPr>
          <w:sz w:val="24"/>
          <w:szCs w:val="24"/>
        </w:rPr>
      </w:pPr>
    </w:p>
    <w:p w:rsidR="00BD6B35" w:rsidRDefault="00BD6B35" w:rsidP="00BD6B35">
      <w:pPr>
        <w:tabs>
          <w:tab w:val="left" w:pos="6072"/>
        </w:tabs>
        <w:rPr>
          <w:sz w:val="24"/>
          <w:szCs w:val="24"/>
        </w:rPr>
      </w:pPr>
    </w:p>
    <w:p w:rsidR="00BD6B35" w:rsidRDefault="00BD6B35" w:rsidP="00BD6B35">
      <w:pPr>
        <w:tabs>
          <w:tab w:val="left" w:pos="6072"/>
        </w:tabs>
        <w:rPr>
          <w:sz w:val="24"/>
          <w:szCs w:val="24"/>
        </w:rPr>
      </w:pPr>
    </w:p>
    <w:p w:rsidR="00BD6B35" w:rsidRPr="00BD6B35" w:rsidRDefault="00BD6B35" w:rsidP="00BD6B35">
      <w:pPr>
        <w:tabs>
          <w:tab w:val="left" w:pos="6072"/>
        </w:tabs>
        <w:rPr>
          <w:sz w:val="24"/>
          <w:szCs w:val="24"/>
        </w:rPr>
      </w:pPr>
    </w:p>
    <w:p w:rsidR="002A0914" w:rsidRDefault="002A0914" w:rsidP="002A0914">
      <w:pPr>
        <w:pStyle w:val="ListParagraph"/>
        <w:numPr>
          <w:ilvl w:val="0"/>
          <w:numId w:val="2"/>
        </w:numPr>
        <w:tabs>
          <w:tab w:val="left" w:pos="6072"/>
        </w:tabs>
        <w:rPr>
          <w:sz w:val="24"/>
          <w:szCs w:val="24"/>
        </w:rPr>
      </w:pPr>
      <w:r w:rsidRPr="00816C41">
        <w:rPr>
          <w:sz w:val="24"/>
          <w:szCs w:val="24"/>
        </w:rPr>
        <w:lastRenderedPageBreak/>
        <w:t xml:space="preserve">How </w:t>
      </w:r>
      <w:proofErr w:type="gramStart"/>
      <w:r w:rsidRPr="00816C41">
        <w:rPr>
          <w:sz w:val="24"/>
          <w:szCs w:val="24"/>
        </w:rPr>
        <w:t>does</w:t>
      </w:r>
      <w:proofErr w:type="gramEnd"/>
      <w:r w:rsidRPr="00816C41">
        <w:rPr>
          <w:sz w:val="24"/>
          <w:szCs w:val="24"/>
        </w:rPr>
        <w:t xml:space="preserve"> 2 Corinthians 5:9 help us combat idols of the heart we face?</w:t>
      </w:r>
    </w:p>
    <w:p w:rsidR="00BD6B35" w:rsidRDefault="00BD6B35" w:rsidP="00BD6B35">
      <w:pPr>
        <w:tabs>
          <w:tab w:val="left" w:pos="6072"/>
        </w:tabs>
        <w:rPr>
          <w:sz w:val="24"/>
          <w:szCs w:val="24"/>
        </w:rPr>
      </w:pPr>
    </w:p>
    <w:p w:rsidR="00BD6B35" w:rsidRDefault="00BD6B35" w:rsidP="00BD6B35">
      <w:pPr>
        <w:tabs>
          <w:tab w:val="left" w:pos="6072"/>
        </w:tabs>
        <w:rPr>
          <w:sz w:val="24"/>
          <w:szCs w:val="24"/>
        </w:rPr>
      </w:pPr>
    </w:p>
    <w:p w:rsidR="00BD6B35" w:rsidRDefault="00BD6B35" w:rsidP="00BD6B35">
      <w:pPr>
        <w:tabs>
          <w:tab w:val="left" w:pos="6072"/>
        </w:tabs>
        <w:rPr>
          <w:sz w:val="24"/>
          <w:szCs w:val="24"/>
        </w:rPr>
      </w:pPr>
    </w:p>
    <w:p w:rsidR="00BD6B35" w:rsidRDefault="00BD6B35" w:rsidP="00BD6B35">
      <w:pPr>
        <w:tabs>
          <w:tab w:val="left" w:pos="6072"/>
        </w:tabs>
        <w:rPr>
          <w:sz w:val="24"/>
          <w:szCs w:val="24"/>
        </w:rPr>
      </w:pPr>
    </w:p>
    <w:p w:rsidR="00BD6B35" w:rsidRDefault="00BD6B35" w:rsidP="00BD6B35">
      <w:pPr>
        <w:tabs>
          <w:tab w:val="left" w:pos="6072"/>
        </w:tabs>
        <w:rPr>
          <w:sz w:val="24"/>
          <w:szCs w:val="24"/>
        </w:rPr>
      </w:pPr>
    </w:p>
    <w:p w:rsidR="00BD6B35" w:rsidRPr="00BD6B35" w:rsidRDefault="00BD6B35" w:rsidP="00BD6B35">
      <w:pPr>
        <w:tabs>
          <w:tab w:val="left" w:pos="6072"/>
        </w:tabs>
        <w:rPr>
          <w:sz w:val="24"/>
          <w:szCs w:val="24"/>
        </w:rPr>
      </w:pPr>
    </w:p>
    <w:p w:rsidR="00BE3799" w:rsidRDefault="007047E6" w:rsidP="00BE3799">
      <w:pPr>
        <w:pStyle w:val="ListParagraph"/>
        <w:numPr>
          <w:ilvl w:val="0"/>
          <w:numId w:val="2"/>
        </w:numPr>
        <w:tabs>
          <w:tab w:val="left" w:pos="6072"/>
        </w:tabs>
        <w:rPr>
          <w:sz w:val="24"/>
          <w:szCs w:val="24"/>
        </w:rPr>
      </w:pPr>
      <w:r w:rsidRPr="00816C41">
        <w:rPr>
          <w:sz w:val="24"/>
          <w:szCs w:val="24"/>
        </w:rPr>
        <w:t>How do we confront and battle political and cultural issues that affect scripture without making idols out of them?</w:t>
      </w:r>
    </w:p>
    <w:p w:rsidR="00BD6B35" w:rsidRDefault="00BD6B35" w:rsidP="00BD6B35">
      <w:pPr>
        <w:tabs>
          <w:tab w:val="left" w:pos="6072"/>
        </w:tabs>
        <w:rPr>
          <w:sz w:val="24"/>
          <w:szCs w:val="24"/>
        </w:rPr>
      </w:pPr>
    </w:p>
    <w:p w:rsidR="00BD6B35" w:rsidRDefault="00BD6B35" w:rsidP="00BD6B35">
      <w:pPr>
        <w:tabs>
          <w:tab w:val="left" w:pos="6072"/>
        </w:tabs>
        <w:rPr>
          <w:sz w:val="24"/>
          <w:szCs w:val="24"/>
        </w:rPr>
      </w:pPr>
    </w:p>
    <w:p w:rsidR="00BD6B35" w:rsidRDefault="00BD6B35" w:rsidP="00BD6B35">
      <w:pPr>
        <w:tabs>
          <w:tab w:val="left" w:pos="6072"/>
        </w:tabs>
        <w:rPr>
          <w:sz w:val="24"/>
          <w:szCs w:val="24"/>
        </w:rPr>
      </w:pPr>
    </w:p>
    <w:p w:rsidR="00BD6B35" w:rsidRDefault="00BD6B35" w:rsidP="00BD6B35">
      <w:pPr>
        <w:tabs>
          <w:tab w:val="left" w:pos="6072"/>
        </w:tabs>
        <w:rPr>
          <w:sz w:val="24"/>
          <w:szCs w:val="24"/>
        </w:rPr>
      </w:pPr>
    </w:p>
    <w:p w:rsidR="00BD6B35" w:rsidRDefault="00BD6B35" w:rsidP="00BD6B35">
      <w:pPr>
        <w:tabs>
          <w:tab w:val="left" w:pos="6072"/>
        </w:tabs>
        <w:rPr>
          <w:sz w:val="24"/>
          <w:szCs w:val="24"/>
        </w:rPr>
      </w:pPr>
    </w:p>
    <w:p w:rsidR="00BD6B35" w:rsidRPr="00BD6B35" w:rsidRDefault="00BD6B35" w:rsidP="00BD6B35">
      <w:pPr>
        <w:tabs>
          <w:tab w:val="left" w:pos="6072"/>
        </w:tabs>
        <w:rPr>
          <w:sz w:val="24"/>
          <w:szCs w:val="24"/>
        </w:rPr>
      </w:pPr>
    </w:p>
    <w:p w:rsidR="00072A85" w:rsidRPr="00816C41" w:rsidRDefault="00072A85" w:rsidP="00BD6B35">
      <w:pPr>
        <w:pStyle w:val="ListParagraph"/>
        <w:numPr>
          <w:ilvl w:val="0"/>
          <w:numId w:val="2"/>
        </w:numPr>
        <w:tabs>
          <w:tab w:val="left" w:pos="6072"/>
        </w:tabs>
        <w:spacing w:after="0"/>
        <w:rPr>
          <w:sz w:val="24"/>
          <w:szCs w:val="24"/>
        </w:rPr>
      </w:pPr>
      <w:r w:rsidRPr="00816C41">
        <w:rPr>
          <w:sz w:val="24"/>
          <w:szCs w:val="24"/>
        </w:rPr>
        <w:t xml:space="preserve">Let’s come back to the twofold definition of worldliness.  First, it is a preoccupation with the things of this temporal life. Second, it is accepting and going along with the values and practices of society around us without discerning if they are biblical.  The key is in the two words, </w:t>
      </w:r>
      <w:r w:rsidRPr="00816C41">
        <w:rPr>
          <w:i/>
          <w:sz w:val="24"/>
          <w:szCs w:val="24"/>
        </w:rPr>
        <w:t>going along.”</w:t>
      </w:r>
      <w:r w:rsidRPr="00816C41">
        <w:rPr>
          <w:sz w:val="24"/>
          <w:szCs w:val="24"/>
        </w:rPr>
        <w:t xml:space="preserve">  This is why we </w:t>
      </w:r>
      <w:r w:rsidRPr="00816C41">
        <w:rPr>
          <w:i/>
          <w:sz w:val="24"/>
          <w:szCs w:val="24"/>
        </w:rPr>
        <w:t xml:space="preserve">go along </w:t>
      </w:r>
      <w:r w:rsidRPr="00816C41">
        <w:rPr>
          <w:sz w:val="24"/>
          <w:szCs w:val="24"/>
        </w:rPr>
        <w:t xml:space="preserve"> with immodest dress, sports preoccupation, a sinful competitive spirit, etc without giving thought to whether these are sinful or not. They do not seem sinful outright, so we assume it is ok and that there is nothing wrong with it.   We need to be a people who evaluate all things in light of scripture and who do NOT become preoccupied with the things of this life or simply GO ALONG with the world because it is not outright sin.</w:t>
      </w:r>
    </w:p>
    <w:p w:rsidR="004A3994" w:rsidRPr="00816C41" w:rsidRDefault="004A3994" w:rsidP="00BD6B35">
      <w:pPr>
        <w:pStyle w:val="NormalWeb"/>
        <w:numPr>
          <w:ilvl w:val="0"/>
          <w:numId w:val="2"/>
        </w:numPr>
        <w:shd w:val="clear" w:color="auto" w:fill="FFFFFF"/>
        <w:spacing w:after="0" w:afterAutospacing="0"/>
        <w:rPr>
          <w:rFonts w:asciiTheme="minorHAnsi" w:hAnsiTheme="minorHAnsi"/>
          <w:color w:val="000000"/>
        </w:rPr>
      </w:pPr>
      <w:r w:rsidRPr="00816C41">
        <w:rPr>
          <w:rFonts w:asciiTheme="minorHAnsi" w:hAnsiTheme="minorHAnsi"/>
          <w:color w:val="000000"/>
        </w:rPr>
        <w:t xml:space="preserve">The world's smiles are more dangerous that its frowns.  </w:t>
      </w:r>
      <w:r w:rsidRPr="00816C41">
        <w:rPr>
          <w:rFonts w:asciiTheme="minorHAnsi" w:hAnsiTheme="minorHAnsi"/>
          <w:color w:val="0000FF"/>
        </w:rPr>
        <w:t>Source Unknown.</w:t>
      </w:r>
    </w:p>
    <w:p w:rsidR="00A52CA2" w:rsidRDefault="00A52CA2" w:rsidP="00BE3799">
      <w:pPr>
        <w:pStyle w:val="ListParagraph"/>
        <w:numPr>
          <w:ilvl w:val="0"/>
          <w:numId w:val="2"/>
        </w:numPr>
        <w:tabs>
          <w:tab w:val="left" w:pos="6072"/>
        </w:tabs>
        <w:rPr>
          <w:sz w:val="24"/>
          <w:szCs w:val="24"/>
        </w:rPr>
      </w:pPr>
      <w:r w:rsidRPr="00816C41">
        <w:rPr>
          <w:sz w:val="24"/>
          <w:szCs w:val="24"/>
        </w:rPr>
        <w:t>How then, can we deal with our tendencies toward worldliness?</w:t>
      </w:r>
    </w:p>
    <w:p w:rsidR="00BD6B35" w:rsidRDefault="00BD6B35" w:rsidP="00BD6B35">
      <w:pPr>
        <w:tabs>
          <w:tab w:val="left" w:pos="6072"/>
        </w:tabs>
        <w:rPr>
          <w:sz w:val="24"/>
          <w:szCs w:val="24"/>
        </w:rPr>
      </w:pPr>
    </w:p>
    <w:p w:rsidR="00BD6B35" w:rsidRPr="00BD6B35" w:rsidRDefault="00BD6B35" w:rsidP="00BD6B35">
      <w:pPr>
        <w:tabs>
          <w:tab w:val="left" w:pos="6072"/>
        </w:tabs>
        <w:rPr>
          <w:sz w:val="24"/>
          <w:szCs w:val="24"/>
        </w:rPr>
      </w:pPr>
    </w:p>
    <w:p w:rsidR="00BC32E5" w:rsidRPr="00816C41" w:rsidRDefault="00BC32E5" w:rsidP="00322C4A">
      <w:pPr>
        <w:tabs>
          <w:tab w:val="left" w:pos="6072"/>
        </w:tabs>
        <w:rPr>
          <w:b/>
          <w:i/>
          <w:sz w:val="24"/>
          <w:szCs w:val="24"/>
          <w:u w:val="single"/>
        </w:rPr>
      </w:pPr>
      <w:r w:rsidRPr="00816C41">
        <w:rPr>
          <w:b/>
          <w:i/>
          <w:sz w:val="24"/>
          <w:szCs w:val="24"/>
          <w:u w:val="single"/>
        </w:rPr>
        <w:lastRenderedPageBreak/>
        <w:t>Look</w:t>
      </w:r>
    </w:p>
    <w:p w:rsidR="001803D4" w:rsidRPr="001803D4" w:rsidRDefault="001803D4" w:rsidP="001803D4">
      <w:pPr>
        <w:tabs>
          <w:tab w:val="left" w:pos="6072"/>
        </w:tabs>
        <w:rPr>
          <w:b/>
          <w:sz w:val="24"/>
          <w:szCs w:val="24"/>
        </w:rPr>
      </w:pPr>
      <w:r>
        <w:rPr>
          <w:b/>
          <w:sz w:val="24"/>
          <w:szCs w:val="24"/>
        </w:rPr>
        <w:t>Where d</w:t>
      </w:r>
      <w:r w:rsidR="00F000CD">
        <w:rPr>
          <w:b/>
          <w:sz w:val="24"/>
          <w:szCs w:val="24"/>
        </w:rPr>
        <w:t>o we g</w:t>
      </w:r>
      <w:r>
        <w:rPr>
          <w:b/>
          <w:sz w:val="24"/>
          <w:szCs w:val="24"/>
        </w:rPr>
        <w:t>o f</w:t>
      </w:r>
      <w:r w:rsidR="00F000CD">
        <w:rPr>
          <w:b/>
          <w:sz w:val="24"/>
          <w:szCs w:val="24"/>
        </w:rPr>
        <w:t>rom h</w:t>
      </w:r>
      <w:r w:rsidRPr="001803D4">
        <w:rPr>
          <w:b/>
          <w:sz w:val="24"/>
          <w:szCs w:val="24"/>
        </w:rPr>
        <w:t>ere?</w:t>
      </w:r>
    </w:p>
    <w:p w:rsidR="001803D4" w:rsidRPr="00816C41" w:rsidRDefault="001803D4" w:rsidP="001803D4">
      <w:pPr>
        <w:pStyle w:val="ListParagraph"/>
        <w:numPr>
          <w:ilvl w:val="0"/>
          <w:numId w:val="5"/>
        </w:numPr>
        <w:tabs>
          <w:tab w:val="left" w:pos="6072"/>
        </w:tabs>
        <w:rPr>
          <w:sz w:val="24"/>
          <w:szCs w:val="24"/>
        </w:rPr>
      </w:pPr>
      <w:r w:rsidRPr="00816C41">
        <w:rPr>
          <w:sz w:val="24"/>
          <w:szCs w:val="24"/>
        </w:rPr>
        <w:t>How do we develop a deeper affection for God?</w:t>
      </w:r>
    </w:p>
    <w:p w:rsidR="001803D4" w:rsidRPr="00816C41" w:rsidRDefault="001803D4" w:rsidP="001803D4">
      <w:pPr>
        <w:pStyle w:val="ListParagraph"/>
        <w:numPr>
          <w:ilvl w:val="1"/>
          <w:numId w:val="5"/>
        </w:numPr>
        <w:tabs>
          <w:tab w:val="left" w:pos="6072"/>
        </w:tabs>
        <w:rPr>
          <w:sz w:val="24"/>
          <w:szCs w:val="24"/>
        </w:rPr>
      </w:pPr>
      <w:r w:rsidRPr="00816C41">
        <w:rPr>
          <w:sz w:val="24"/>
          <w:szCs w:val="24"/>
        </w:rPr>
        <w:t>Increase your awareness of our still-remaining sinfulness and of Christ’s love for us in dying for that sin.</w:t>
      </w:r>
    </w:p>
    <w:p w:rsidR="001803D4" w:rsidRPr="00816C41" w:rsidRDefault="001803D4" w:rsidP="001803D4">
      <w:pPr>
        <w:pStyle w:val="ListParagraph"/>
        <w:numPr>
          <w:ilvl w:val="1"/>
          <w:numId w:val="5"/>
        </w:numPr>
        <w:tabs>
          <w:tab w:val="left" w:pos="6072"/>
        </w:tabs>
        <w:rPr>
          <w:sz w:val="24"/>
          <w:szCs w:val="24"/>
        </w:rPr>
      </w:pPr>
      <w:r w:rsidRPr="00816C41">
        <w:rPr>
          <w:sz w:val="24"/>
          <w:szCs w:val="24"/>
        </w:rPr>
        <w:t>We need to remember who we once were and who we are now by the grace of God.</w:t>
      </w:r>
    </w:p>
    <w:p w:rsidR="001803D4" w:rsidRPr="00816C41" w:rsidRDefault="001803D4" w:rsidP="001803D4">
      <w:pPr>
        <w:pStyle w:val="ListParagraph"/>
        <w:numPr>
          <w:ilvl w:val="1"/>
          <w:numId w:val="5"/>
        </w:numPr>
        <w:tabs>
          <w:tab w:val="left" w:pos="6072"/>
        </w:tabs>
        <w:rPr>
          <w:sz w:val="24"/>
          <w:szCs w:val="24"/>
        </w:rPr>
      </w:pPr>
      <w:r w:rsidRPr="00816C41">
        <w:rPr>
          <w:sz w:val="24"/>
          <w:szCs w:val="24"/>
        </w:rPr>
        <w:t xml:space="preserve">This is one of the biggest reasons I love the Puritan Prayers I read on Sunday mornings and why I found them important enough to read.  They were keenly aware of their own sinfulness and the grace of God that rescued them from sin and death and it changed their lives.  We have largely forgotten our sin and the depth of its depravity and therefore have lost the affection of God for our salvation because it is not as great in our minds as it is in reality.  </w:t>
      </w:r>
    </w:p>
    <w:p w:rsidR="001803D4" w:rsidRPr="00816C41" w:rsidRDefault="001803D4" w:rsidP="001803D4">
      <w:pPr>
        <w:pStyle w:val="ListParagraph"/>
        <w:numPr>
          <w:ilvl w:val="1"/>
          <w:numId w:val="5"/>
        </w:numPr>
        <w:tabs>
          <w:tab w:val="left" w:pos="6072"/>
        </w:tabs>
        <w:rPr>
          <w:sz w:val="24"/>
          <w:szCs w:val="24"/>
        </w:rPr>
      </w:pPr>
      <w:r w:rsidRPr="00816C41">
        <w:rPr>
          <w:sz w:val="24"/>
          <w:szCs w:val="24"/>
        </w:rPr>
        <w:t>Luke 7:36-50</w:t>
      </w:r>
    </w:p>
    <w:p w:rsidR="001803D4" w:rsidRPr="00816C41" w:rsidRDefault="001803D4" w:rsidP="001803D4">
      <w:pPr>
        <w:pStyle w:val="ListParagraph"/>
        <w:numPr>
          <w:ilvl w:val="1"/>
          <w:numId w:val="5"/>
        </w:numPr>
        <w:tabs>
          <w:tab w:val="left" w:pos="6072"/>
        </w:tabs>
        <w:rPr>
          <w:sz w:val="24"/>
          <w:szCs w:val="24"/>
        </w:rPr>
      </w:pPr>
      <w:r w:rsidRPr="00816C41">
        <w:rPr>
          <w:sz w:val="24"/>
          <w:szCs w:val="24"/>
        </w:rPr>
        <w:t xml:space="preserve">We need to grow in our awareness of Christ’s love for us revealed in the gospel.  When we have become aware of this, this love will constrain us (2 Corinthians 5:14-15) and propel us to love God more and seek his glory as the end goal of our lives.  </w:t>
      </w:r>
    </w:p>
    <w:p w:rsidR="001803D4" w:rsidRPr="00816C41" w:rsidRDefault="001803D4" w:rsidP="001803D4">
      <w:pPr>
        <w:pStyle w:val="ListParagraph"/>
        <w:numPr>
          <w:ilvl w:val="1"/>
          <w:numId w:val="5"/>
        </w:numPr>
        <w:tabs>
          <w:tab w:val="left" w:pos="6072"/>
        </w:tabs>
        <w:rPr>
          <w:sz w:val="24"/>
          <w:szCs w:val="24"/>
        </w:rPr>
      </w:pPr>
      <w:r w:rsidRPr="00816C41">
        <w:rPr>
          <w:sz w:val="24"/>
          <w:szCs w:val="24"/>
        </w:rPr>
        <w:t xml:space="preserve">We need to PRAY over these respectable sins and identify which ones are present in our lives, to what degree they are present, repent of those sins, and allow God to progressively work in our lives, removing them from us.  </w:t>
      </w:r>
    </w:p>
    <w:p w:rsidR="001803D4" w:rsidRPr="00816C41" w:rsidRDefault="001803D4" w:rsidP="001803D4">
      <w:pPr>
        <w:pStyle w:val="ListParagraph"/>
        <w:numPr>
          <w:ilvl w:val="1"/>
          <w:numId w:val="5"/>
        </w:numPr>
        <w:tabs>
          <w:tab w:val="left" w:pos="6072"/>
        </w:tabs>
        <w:rPr>
          <w:sz w:val="24"/>
          <w:szCs w:val="24"/>
        </w:rPr>
      </w:pPr>
      <w:r w:rsidRPr="00816C41">
        <w:rPr>
          <w:sz w:val="24"/>
          <w:szCs w:val="24"/>
        </w:rPr>
        <w:t>Ask others who know us well, who would be godly and humble about it, to help reveal to us areas of our life we need to repent of and work on.</w:t>
      </w:r>
    </w:p>
    <w:p w:rsidR="00BC32E5" w:rsidRPr="00816C41" w:rsidRDefault="00BC32E5" w:rsidP="00322C4A">
      <w:pPr>
        <w:tabs>
          <w:tab w:val="left" w:pos="6072"/>
        </w:tabs>
        <w:rPr>
          <w:sz w:val="24"/>
          <w:szCs w:val="24"/>
        </w:rPr>
      </w:pPr>
    </w:p>
    <w:p w:rsidR="00BC32E5" w:rsidRPr="00816C41" w:rsidRDefault="00BC32E5" w:rsidP="00322C4A">
      <w:pPr>
        <w:tabs>
          <w:tab w:val="left" w:pos="6072"/>
        </w:tabs>
        <w:rPr>
          <w:b/>
          <w:i/>
          <w:sz w:val="24"/>
          <w:szCs w:val="24"/>
          <w:u w:val="single"/>
        </w:rPr>
      </w:pPr>
      <w:r w:rsidRPr="00816C41">
        <w:rPr>
          <w:b/>
          <w:i/>
          <w:sz w:val="24"/>
          <w:szCs w:val="24"/>
          <w:u w:val="single"/>
        </w:rPr>
        <w:t>Took</w:t>
      </w:r>
    </w:p>
    <w:p w:rsidR="002E79A5" w:rsidRDefault="00495472" w:rsidP="00495472">
      <w:pPr>
        <w:pStyle w:val="ListParagraph"/>
        <w:numPr>
          <w:ilvl w:val="0"/>
          <w:numId w:val="6"/>
        </w:numPr>
        <w:tabs>
          <w:tab w:val="left" w:pos="6072"/>
        </w:tabs>
        <w:rPr>
          <w:sz w:val="24"/>
          <w:szCs w:val="24"/>
        </w:rPr>
      </w:pPr>
      <w:r>
        <w:rPr>
          <w:sz w:val="24"/>
          <w:szCs w:val="24"/>
        </w:rPr>
        <w:t>Prayerfully ask God to reveal areas of your life that you need to repent of “respectable sins.”</w:t>
      </w:r>
    </w:p>
    <w:p w:rsidR="00495472" w:rsidRDefault="00495472" w:rsidP="00495472">
      <w:pPr>
        <w:pStyle w:val="ListParagraph"/>
        <w:numPr>
          <w:ilvl w:val="0"/>
          <w:numId w:val="6"/>
        </w:numPr>
        <w:tabs>
          <w:tab w:val="left" w:pos="6072"/>
        </w:tabs>
        <w:rPr>
          <w:sz w:val="24"/>
          <w:szCs w:val="24"/>
        </w:rPr>
      </w:pPr>
      <w:r>
        <w:rPr>
          <w:sz w:val="24"/>
          <w:szCs w:val="24"/>
        </w:rPr>
        <w:t>Repent of these sins.</w:t>
      </w:r>
    </w:p>
    <w:p w:rsidR="00495472" w:rsidRDefault="00495472" w:rsidP="00495472">
      <w:pPr>
        <w:pStyle w:val="ListParagraph"/>
        <w:numPr>
          <w:ilvl w:val="0"/>
          <w:numId w:val="6"/>
        </w:numPr>
        <w:tabs>
          <w:tab w:val="left" w:pos="6072"/>
        </w:tabs>
        <w:rPr>
          <w:sz w:val="24"/>
          <w:szCs w:val="24"/>
        </w:rPr>
      </w:pPr>
      <w:r>
        <w:rPr>
          <w:sz w:val="24"/>
          <w:szCs w:val="24"/>
        </w:rPr>
        <w:t>Seek accountability and support in the journey of sanctification.</w:t>
      </w:r>
    </w:p>
    <w:p w:rsidR="00495472" w:rsidRDefault="00495472" w:rsidP="00495472">
      <w:pPr>
        <w:pStyle w:val="ListParagraph"/>
        <w:numPr>
          <w:ilvl w:val="0"/>
          <w:numId w:val="6"/>
        </w:numPr>
        <w:tabs>
          <w:tab w:val="left" w:pos="6072"/>
        </w:tabs>
        <w:rPr>
          <w:sz w:val="24"/>
          <w:szCs w:val="24"/>
        </w:rPr>
      </w:pPr>
      <w:r>
        <w:rPr>
          <w:sz w:val="24"/>
          <w:szCs w:val="24"/>
        </w:rPr>
        <w:t>Seek to bring all thinking and desires in line with scripture and seek to please God in all you do.</w:t>
      </w:r>
    </w:p>
    <w:p w:rsidR="00495472" w:rsidRDefault="00495472" w:rsidP="00495472">
      <w:pPr>
        <w:pStyle w:val="ListParagraph"/>
        <w:numPr>
          <w:ilvl w:val="0"/>
          <w:numId w:val="6"/>
        </w:numPr>
        <w:tabs>
          <w:tab w:val="left" w:pos="6072"/>
        </w:tabs>
        <w:rPr>
          <w:sz w:val="24"/>
          <w:szCs w:val="24"/>
        </w:rPr>
      </w:pPr>
      <w:r>
        <w:rPr>
          <w:sz w:val="24"/>
          <w:szCs w:val="24"/>
        </w:rPr>
        <w:t>Remember who you once were and who God has made you to be.</w:t>
      </w:r>
    </w:p>
    <w:p w:rsidR="00495472" w:rsidRPr="00495472" w:rsidRDefault="00495472" w:rsidP="00495472">
      <w:pPr>
        <w:pStyle w:val="ListParagraph"/>
        <w:numPr>
          <w:ilvl w:val="0"/>
          <w:numId w:val="6"/>
        </w:numPr>
        <w:tabs>
          <w:tab w:val="left" w:pos="6072"/>
        </w:tabs>
        <w:rPr>
          <w:sz w:val="24"/>
          <w:szCs w:val="24"/>
        </w:rPr>
      </w:pPr>
      <w:r>
        <w:rPr>
          <w:sz w:val="24"/>
          <w:szCs w:val="24"/>
        </w:rPr>
        <w:t xml:space="preserve">Make it your goal and intent to increase your love for God and consider how your life can and should be different as a result.  </w:t>
      </w:r>
    </w:p>
    <w:p w:rsidR="002E79A5" w:rsidRPr="00816C41" w:rsidRDefault="002E79A5" w:rsidP="00322C4A">
      <w:pPr>
        <w:tabs>
          <w:tab w:val="left" w:pos="6072"/>
        </w:tabs>
        <w:rPr>
          <w:sz w:val="24"/>
          <w:szCs w:val="24"/>
        </w:rPr>
      </w:pPr>
    </w:p>
    <w:sectPr w:rsidR="002E79A5" w:rsidRPr="00816C41" w:rsidSect="00EF43B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67F" w:rsidRDefault="0046667F" w:rsidP="00362FD7">
      <w:pPr>
        <w:spacing w:after="0" w:line="240" w:lineRule="auto"/>
      </w:pPr>
      <w:r>
        <w:separator/>
      </w:r>
    </w:p>
  </w:endnote>
  <w:endnote w:type="continuationSeparator" w:id="0">
    <w:p w:rsidR="0046667F" w:rsidRDefault="0046667F" w:rsidP="00362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67F" w:rsidRDefault="0046667F" w:rsidP="00362FD7">
      <w:pPr>
        <w:spacing w:after="0" w:line="240" w:lineRule="auto"/>
      </w:pPr>
      <w:r>
        <w:separator/>
      </w:r>
    </w:p>
  </w:footnote>
  <w:footnote w:type="continuationSeparator" w:id="0">
    <w:p w:rsidR="0046667F" w:rsidRDefault="0046667F" w:rsidP="00362F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91937"/>
      <w:docPartObj>
        <w:docPartGallery w:val="Page Numbers (Top of Page)"/>
        <w:docPartUnique/>
      </w:docPartObj>
    </w:sdtPr>
    <w:sdtContent>
      <w:p w:rsidR="00652E26" w:rsidRDefault="00660433">
        <w:pPr>
          <w:pStyle w:val="Header"/>
          <w:jc w:val="right"/>
        </w:pPr>
        <w:fldSimple w:instr=" PAGE   \* MERGEFORMAT ">
          <w:r w:rsidR="00500BD5">
            <w:rPr>
              <w:noProof/>
            </w:rPr>
            <w:t>1</w:t>
          </w:r>
        </w:fldSimple>
      </w:p>
    </w:sdtContent>
  </w:sdt>
  <w:p w:rsidR="00652E26" w:rsidRDefault="00652E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017F"/>
    <w:multiLevelType w:val="hybridMultilevel"/>
    <w:tmpl w:val="04FE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62D93"/>
    <w:multiLevelType w:val="hybridMultilevel"/>
    <w:tmpl w:val="3DFA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44CBC"/>
    <w:multiLevelType w:val="hybridMultilevel"/>
    <w:tmpl w:val="B2922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065A6"/>
    <w:multiLevelType w:val="hybridMultilevel"/>
    <w:tmpl w:val="1F74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F5C06"/>
    <w:multiLevelType w:val="hybridMultilevel"/>
    <w:tmpl w:val="D3424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064BD4"/>
    <w:multiLevelType w:val="hybridMultilevel"/>
    <w:tmpl w:val="BCFEE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173CF"/>
    <w:rsid w:val="0000550F"/>
    <w:rsid w:val="00034746"/>
    <w:rsid w:val="0004441E"/>
    <w:rsid w:val="0004691B"/>
    <w:rsid w:val="00065653"/>
    <w:rsid w:val="0007229D"/>
    <w:rsid w:val="00072A85"/>
    <w:rsid w:val="000A4981"/>
    <w:rsid w:val="000B6492"/>
    <w:rsid w:val="000E4B7E"/>
    <w:rsid w:val="00102CCF"/>
    <w:rsid w:val="0011079E"/>
    <w:rsid w:val="00120946"/>
    <w:rsid w:val="00120C20"/>
    <w:rsid w:val="0012196E"/>
    <w:rsid w:val="001803D4"/>
    <w:rsid w:val="001A1537"/>
    <w:rsid w:val="001B2EF3"/>
    <w:rsid w:val="001D7947"/>
    <w:rsid w:val="001F2FFA"/>
    <w:rsid w:val="001F43F6"/>
    <w:rsid w:val="002264C1"/>
    <w:rsid w:val="002275D3"/>
    <w:rsid w:val="00277698"/>
    <w:rsid w:val="002A0914"/>
    <w:rsid w:val="002C12D1"/>
    <w:rsid w:val="002E79A5"/>
    <w:rsid w:val="00322C4A"/>
    <w:rsid w:val="003548F7"/>
    <w:rsid w:val="00362FD7"/>
    <w:rsid w:val="00363925"/>
    <w:rsid w:val="00365EDF"/>
    <w:rsid w:val="003667F4"/>
    <w:rsid w:val="00393A24"/>
    <w:rsid w:val="003D2A8A"/>
    <w:rsid w:val="003F1DB5"/>
    <w:rsid w:val="004136D5"/>
    <w:rsid w:val="0046667F"/>
    <w:rsid w:val="00470BDA"/>
    <w:rsid w:val="00482FB1"/>
    <w:rsid w:val="00495472"/>
    <w:rsid w:val="004A3994"/>
    <w:rsid w:val="004C4357"/>
    <w:rsid w:val="004C6C32"/>
    <w:rsid w:val="004D4466"/>
    <w:rsid w:val="004D5C00"/>
    <w:rsid w:val="004F48FB"/>
    <w:rsid w:val="00500BD5"/>
    <w:rsid w:val="00534385"/>
    <w:rsid w:val="00553475"/>
    <w:rsid w:val="005674D5"/>
    <w:rsid w:val="005910EF"/>
    <w:rsid w:val="00594DAB"/>
    <w:rsid w:val="005B02B1"/>
    <w:rsid w:val="005B0EED"/>
    <w:rsid w:val="005B79BD"/>
    <w:rsid w:val="00610C3C"/>
    <w:rsid w:val="00630F38"/>
    <w:rsid w:val="00634983"/>
    <w:rsid w:val="00645725"/>
    <w:rsid w:val="00652E26"/>
    <w:rsid w:val="00660433"/>
    <w:rsid w:val="00665516"/>
    <w:rsid w:val="0068734F"/>
    <w:rsid w:val="00687945"/>
    <w:rsid w:val="006B3C70"/>
    <w:rsid w:val="006C518B"/>
    <w:rsid w:val="006D3B23"/>
    <w:rsid w:val="007047E6"/>
    <w:rsid w:val="00714576"/>
    <w:rsid w:val="007173CF"/>
    <w:rsid w:val="0072299D"/>
    <w:rsid w:val="00747EFA"/>
    <w:rsid w:val="00780788"/>
    <w:rsid w:val="00792CE5"/>
    <w:rsid w:val="007A289C"/>
    <w:rsid w:val="007B3698"/>
    <w:rsid w:val="007C16DC"/>
    <w:rsid w:val="007D4123"/>
    <w:rsid w:val="007F725A"/>
    <w:rsid w:val="00816C41"/>
    <w:rsid w:val="00842022"/>
    <w:rsid w:val="0086012A"/>
    <w:rsid w:val="008665D5"/>
    <w:rsid w:val="008757FD"/>
    <w:rsid w:val="008A33DE"/>
    <w:rsid w:val="008D570C"/>
    <w:rsid w:val="008D7105"/>
    <w:rsid w:val="009156F4"/>
    <w:rsid w:val="0092262A"/>
    <w:rsid w:val="009544B4"/>
    <w:rsid w:val="00982257"/>
    <w:rsid w:val="00A117A4"/>
    <w:rsid w:val="00A17DB0"/>
    <w:rsid w:val="00A52CA2"/>
    <w:rsid w:val="00AB42C8"/>
    <w:rsid w:val="00AC061A"/>
    <w:rsid w:val="00AC313F"/>
    <w:rsid w:val="00AD06C8"/>
    <w:rsid w:val="00AD088A"/>
    <w:rsid w:val="00AF2DFE"/>
    <w:rsid w:val="00B05212"/>
    <w:rsid w:val="00B55B4C"/>
    <w:rsid w:val="00BA2AA6"/>
    <w:rsid w:val="00BA56A9"/>
    <w:rsid w:val="00BB4326"/>
    <w:rsid w:val="00BB4CB1"/>
    <w:rsid w:val="00BC32E5"/>
    <w:rsid w:val="00BD209D"/>
    <w:rsid w:val="00BD6B35"/>
    <w:rsid w:val="00BE3799"/>
    <w:rsid w:val="00C21277"/>
    <w:rsid w:val="00C36806"/>
    <w:rsid w:val="00C7759D"/>
    <w:rsid w:val="00C87F08"/>
    <w:rsid w:val="00C901E2"/>
    <w:rsid w:val="00C942DF"/>
    <w:rsid w:val="00C95EFD"/>
    <w:rsid w:val="00CC465C"/>
    <w:rsid w:val="00D07247"/>
    <w:rsid w:val="00D23F99"/>
    <w:rsid w:val="00D30E76"/>
    <w:rsid w:val="00D60C74"/>
    <w:rsid w:val="00D80977"/>
    <w:rsid w:val="00D91AD2"/>
    <w:rsid w:val="00D93EFE"/>
    <w:rsid w:val="00DD3BB7"/>
    <w:rsid w:val="00DD6373"/>
    <w:rsid w:val="00DD6B60"/>
    <w:rsid w:val="00DE1B1C"/>
    <w:rsid w:val="00DE4234"/>
    <w:rsid w:val="00E33A63"/>
    <w:rsid w:val="00E64C9A"/>
    <w:rsid w:val="00E700BA"/>
    <w:rsid w:val="00E867DE"/>
    <w:rsid w:val="00E94ACB"/>
    <w:rsid w:val="00EC3EBE"/>
    <w:rsid w:val="00EE154B"/>
    <w:rsid w:val="00EE6CED"/>
    <w:rsid w:val="00EF43B3"/>
    <w:rsid w:val="00F000CD"/>
    <w:rsid w:val="00F01BDE"/>
    <w:rsid w:val="00F20275"/>
    <w:rsid w:val="00F269D3"/>
    <w:rsid w:val="00F2770E"/>
    <w:rsid w:val="00F34172"/>
    <w:rsid w:val="00F453E3"/>
    <w:rsid w:val="00F4688E"/>
    <w:rsid w:val="00FB1A3B"/>
    <w:rsid w:val="00FD35EC"/>
    <w:rsid w:val="00FE08A8"/>
    <w:rsid w:val="00FE7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3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9A5"/>
    <w:pPr>
      <w:ind w:left="720"/>
      <w:contextualSpacing/>
    </w:pPr>
  </w:style>
  <w:style w:type="paragraph" w:styleId="Header">
    <w:name w:val="header"/>
    <w:basedOn w:val="Normal"/>
    <w:link w:val="HeaderChar"/>
    <w:uiPriority w:val="99"/>
    <w:unhideWhenUsed/>
    <w:rsid w:val="00362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FD7"/>
  </w:style>
  <w:style w:type="paragraph" w:styleId="Footer">
    <w:name w:val="footer"/>
    <w:basedOn w:val="Normal"/>
    <w:link w:val="FooterChar"/>
    <w:uiPriority w:val="99"/>
    <w:semiHidden/>
    <w:unhideWhenUsed/>
    <w:rsid w:val="00362F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2FD7"/>
  </w:style>
  <w:style w:type="paragraph" w:styleId="BalloonText">
    <w:name w:val="Balloon Text"/>
    <w:basedOn w:val="Normal"/>
    <w:link w:val="BalloonTextChar"/>
    <w:uiPriority w:val="99"/>
    <w:semiHidden/>
    <w:unhideWhenUsed/>
    <w:rsid w:val="00482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FB1"/>
    <w:rPr>
      <w:rFonts w:ascii="Tahoma" w:hAnsi="Tahoma" w:cs="Tahoma"/>
      <w:sz w:val="16"/>
      <w:szCs w:val="16"/>
    </w:rPr>
  </w:style>
  <w:style w:type="paragraph" w:styleId="NormalWeb">
    <w:name w:val="Normal (Web)"/>
    <w:basedOn w:val="Normal"/>
    <w:uiPriority w:val="99"/>
    <w:unhideWhenUsed/>
    <w:rsid w:val="006B3C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3C70"/>
  </w:style>
  <w:style w:type="paragraph" w:styleId="Quote">
    <w:name w:val="Quote"/>
    <w:basedOn w:val="Normal"/>
    <w:next w:val="Normal"/>
    <w:link w:val="QuoteChar"/>
    <w:uiPriority w:val="29"/>
    <w:qFormat/>
    <w:rsid w:val="00BD6B35"/>
    <w:rPr>
      <w:i/>
      <w:iCs/>
      <w:color w:val="000000" w:themeColor="text1"/>
    </w:rPr>
  </w:style>
  <w:style w:type="character" w:customStyle="1" w:styleId="QuoteChar">
    <w:name w:val="Quote Char"/>
    <w:basedOn w:val="DefaultParagraphFont"/>
    <w:link w:val="Quote"/>
    <w:uiPriority w:val="29"/>
    <w:rsid w:val="00BD6B35"/>
    <w:rPr>
      <w:i/>
      <w:iCs/>
      <w:color w:val="000000" w:themeColor="text1"/>
    </w:rPr>
  </w:style>
  <w:style w:type="paragraph" w:styleId="IntenseQuote">
    <w:name w:val="Intense Quote"/>
    <w:basedOn w:val="Normal"/>
    <w:next w:val="Normal"/>
    <w:link w:val="IntenseQuoteChar"/>
    <w:uiPriority w:val="30"/>
    <w:qFormat/>
    <w:rsid w:val="00BD6B3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D6B35"/>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65328787">
      <w:bodyDiv w:val="1"/>
      <w:marLeft w:val="0"/>
      <w:marRight w:val="0"/>
      <w:marTop w:val="0"/>
      <w:marBottom w:val="0"/>
      <w:divBdr>
        <w:top w:val="none" w:sz="0" w:space="0" w:color="auto"/>
        <w:left w:val="none" w:sz="0" w:space="0" w:color="auto"/>
        <w:bottom w:val="none" w:sz="0" w:space="0" w:color="auto"/>
        <w:right w:val="none" w:sz="0" w:space="0" w:color="auto"/>
      </w:divBdr>
    </w:div>
    <w:div w:id="637808323">
      <w:bodyDiv w:val="1"/>
      <w:marLeft w:val="0"/>
      <w:marRight w:val="0"/>
      <w:marTop w:val="0"/>
      <w:marBottom w:val="0"/>
      <w:divBdr>
        <w:top w:val="none" w:sz="0" w:space="0" w:color="auto"/>
        <w:left w:val="none" w:sz="0" w:space="0" w:color="auto"/>
        <w:bottom w:val="none" w:sz="0" w:space="0" w:color="auto"/>
        <w:right w:val="none" w:sz="0" w:space="0" w:color="auto"/>
      </w:divBdr>
    </w:div>
    <w:div w:id="9284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2013-05-19T11:01:00Z</dcterms:created>
  <dcterms:modified xsi:type="dcterms:W3CDTF">2013-05-19T11:11:00Z</dcterms:modified>
</cp:coreProperties>
</file>