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8459A" w14:textId="36543B8F" w:rsidR="00530935" w:rsidRPr="001F1EDA" w:rsidRDefault="00A21799" w:rsidP="001F1EDA">
      <w:pPr>
        <w:jc w:val="center"/>
        <w:rPr>
          <w:sz w:val="32"/>
          <w:szCs w:val="32"/>
        </w:rPr>
      </w:pPr>
      <w:r w:rsidRPr="001F1EDA">
        <w:rPr>
          <w:sz w:val="32"/>
          <w:szCs w:val="32"/>
        </w:rPr>
        <w:t>Genesis 15</w:t>
      </w:r>
    </w:p>
    <w:p w14:paraId="54B80BAB" w14:textId="123514B2" w:rsidR="00A21799" w:rsidRPr="001F1EDA" w:rsidRDefault="00A21799" w:rsidP="001F1EDA">
      <w:pPr>
        <w:jc w:val="center"/>
        <w:rPr>
          <w:sz w:val="32"/>
          <w:szCs w:val="32"/>
        </w:rPr>
      </w:pPr>
      <w:r w:rsidRPr="001F1EDA">
        <w:rPr>
          <w:sz w:val="32"/>
          <w:szCs w:val="32"/>
        </w:rPr>
        <w:t>Application</w:t>
      </w:r>
    </w:p>
    <w:p w14:paraId="1967A4AB" w14:textId="3824E9D8" w:rsidR="00A21799" w:rsidRDefault="00A21799"/>
    <w:p w14:paraId="3BD7A9A1" w14:textId="09023FBF" w:rsidR="001F1EDA" w:rsidRPr="001F1EDA" w:rsidRDefault="001F1EDA" w:rsidP="001F1EDA">
      <w:pPr>
        <w:pStyle w:val="ListParagraph"/>
        <w:numPr>
          <w:ilvl w:val="0"/>
          <w:numId w:val="1"/>
        </w:numPr>
        <w:autoSpaceDE w:val="0"/>
        <w:autoSpaceDN w:val="0"/>
        <w:adjustRightInd w:val="0"/>
        <w:rPr>
          <w:rFonts w:cstheme="minorHAnsi"/>
          <w:color w:val="000000" w:themeColor="text1"/>
        </w:rPr>
      </w:pPr>
      <w:r w:rsidRPr="001F1EDA">
        <w:rPr>
          <w:rFonts w:cstheme="minorHAnsi"/>
          <w:color w:val="000000" w:themeColor="text1"/>
        </w:rPr>
        <w:t>What are you afraid?  How are you letting that fear control you?  How does it comfort and encourage you that throughout scripture we are admonished to not fear?</w:t>
      </w:r>
    </w:p>
    <w:p w14:paraId="516AA63C" w14:textId="67D9E5BB" w:rsidR="001F1EDA" w:rsidRDefault="001F1EDA" w:rsidP="001F1EDA">
      <w:pPr>
        <w:autoSpaceDE w:val="0"/>
        <w:autoSpaceDN w:val="0"/>
        <w:adjustRightInd w:val="0"/>
        <w:rPr>
          <w:rFonts w:cstheme="minorHAnsi"/>
          <w:color w:val="000000" w:themeColor="text1"/>
        </w:rPr>
      </w:pPr>
    </w:p>
    <w:p w14:paraId="2D4F2DEC" w14:textId="51A17B4B" w:rsidR="001F1EDA" w:rsidRDefault="001F1EDA" w:rsidP="001F1EDA">
      <w:pPr>
        <w:autoSpaceDE w:val="0"/>
        <w:autoSpaceDN w:val="0"/>
        <w:adjustRightInd w:val="0"/>
        <w:rPr>
          <w:rFonts w:cstheme="minorHAnsi"/>
          <w:color w:val="000000" w:themeColor="text1"/>
        </w:rPr>
      </w:pPr>
    </w:p>
    <w:p w14:paraId="3B03CDCE" w14:textId="1BFB1E59" w:rsidR="001F1EDA" w:rsidRDefault="001F1EDA" w:rsidP="001F1EDA">
      <w:pPr>
        <w:autoSpaceDE w:val="0"/>
        <w:autoSpaceDN w:val="0"/>
        <w:adjustRightInd w:val="0"/>
        <w:rPr>
          <w:rFonts w:cstheme="minorHAnsi"/>
          <w:color w:val="000000" w:themeColor="text1"/>
        </w:rPr>
      </w:pPr>
    </w:p>
    <w:p w14:paraId="0BC7ECE4" w14:textId="0FD78EEB" w:rsidR="001F1EDA" w:rsidRDefault="001F1EDA" w:rsidP="001F1EDA">
      <w:pPr>
        <w:autoSpaceDE w:val="0"/>
        <w:autoSpaceDN w:val="0"/>
        <w:adjustRightInd w:val="0"/>
        <w:rPr>
          <w:rFonts w:cstheme="minorHAnsi"/>
          <w:color w:val="000000" w:themeColor="text1"/>
        </w:rPr>
      </w:pPr>
    </w:p>
    <w:p w14:paraId="5B9287AA" w14:textId="77777777" w:rsidR="001F1EDA" w:rsidRPr="001F1EDA" w:rsidRDefault="001F1EDA" w:rsidP="001F1EDA">
      <w:pPr>
        <w:autoSpaceDE w:val="0"/>
        <w:autoSpaceDN w:val="0"/>
        <w:adjustRightInd w:val="0"/>
        <w:rPr>
          <w:rFonts w:cstheme="minorHAnsi"/>
          <w:color w:val="000000" w:themeColor="text1"/>
        </w:rPr>
      </w:pPr>
    </w:p>
    <w:p w14:paraId="03782B1C" w14:textId="77777777" w:rsidR="001F1EDA" w:rsidRPr="001F1EDA" w:rsidRDefault="001F1EDA" w:rsidP="001F1EDA">
      <w:pPr>
        <w:pStyle w:val="ListParagraph"/>
        <w:numPr>
          <w:ilvl w:val="0"/>
          <w:numId w:val="1"/>
        </w:numPr>
        <w:autoSpaceDE w:val="0"/>
        <w:autoSpaceDN w:val="0"/>
        <w:adjustRightInd w:val="0"/>
        <w:rPr>
          <w:rFonts w:cstheme="minorHAnsi"/>
          <w:color w:val="000000" w:themeColor="text1"/>
        </w:rPr>
      </w:pPr>
      <w:r w:rsidRPr="001F1EDA">
        <w:rPr>
          <w:rFonts w:cstheme="minorHAnsi"/>
          <w:color w:val="000000" w:themeColor="text1"/>
        </w:rPr>
        <w:t>In what areas of your life have you chosen material things over God?  Confess these to God, surrender them, and allow Him to be the true source of joy.</w:t>
      </w:r>
    </w:p>
    <w:p w14:paraId="36A0232B" w14:textId="1F6B6ABD" w:rsidR="001F1EDA" w:rsidRDefault="001F1EDA"/>
    <w:p w14:paraId="76EA904D" w14:textId="1FAECA4B" w:rsidR="001F1EDA" w:rsidRDefault="001F1EDA"/>
    <w:p w14:paraId="0F935D84" w14:textId="23774242" w:rsidR="001F1EDA" w:rsidRDefault="001F1EDA"/>
    <w:p w14:paraId="3135A562" w14:textId="72167E69" w:rsidR="001F1EDA" w:rsidRDefault="001F1EDA"/>
    <w:p w14:paraId="0638626E" w14:textId="77777777" w:rsidR="001F1EDA" w:rsidRPr="001F1EDA" w:rsidRDefault="001F1EDA"/>
    <w:p w14:paraId="4828366B" w14:textId="77777777" w:rsidR="001F1EDA" w:rsidRPr="001F1EDA" w:rsidRDefault="001F1EDA" w:rsidP="001F1EDA">
      <w:pPr>
        <w:pStyle w:val="ListParagraph"/>
        <w:numPr>
          <w:ilvl w:val="0"/>
          <w:numId w:val="1"/>
        </w:numPr>
        <w:autoSpaceDE w:val="0"/>
        <w:autoSpaceDN w:val="0"/>
        <w:adjustRightInd w:val="0"/>
        <w:rPr>
          <w:rFonts w:cstheme="minorHAnsi"/>
          <w:color w:val="000000" w:themeColor="text1"/>
        </w:rPr>
      </w:pPr>
      <w:r w:rsidRPr="001F1EDA">
        <w:rPr>
          <w:rFonts w:cstheme="minorHAnsi"/>
          <w:color w:val="000000" w:themeColor="text1"/>
        </w:rPr>
        <w:t xml:space="preserve">What has God given or taken away in your life that was intended to draw you to Him?  How have you missed these signs?  How might God be calling you to respond?  </w:t>
      </w:r>
    </w:p>
    <w:p w14:paraId="0DAD3072" w14:textId="3C24BC66" w:rsidR="001F1EDA" w:rsidRDefault="001F1EDA"/>
    <w:p w14:paraId="685C75DC" w14:textId="3E226CD6" w:rsidR="001F1EDA" w:rsidRDefault="001F1EDA"/>
    <w:p w14:paraId="49B62782" w14:textId="6C1670ED" w:rsidR="001F1EDA" w:rsidRDefault="001F1EDA"/>
    <w:p w14:paraId="33F737F9" w14:textId="2E2B194F" w:rsidR="001F1EDA" w:rsidRDefault="001F1EDA"/>
    <w:p w14:paraId="4676BAF9" w14:textId="77777777" w:rsidR="001F1EDA" w:rsidRPr="001F1EDA" w:rsidRDefault="001F1EDA"/>
    <w:p w14:paraId="58EA52F7" w14:textId="77777777" w:rsidR="001F1EDA" w:rsidRPr="001F1EDA" w:rsidRDefault="001F1EDA" w:rsidP="001F1EDA">
      <w:pPr>
        <w:pStyle w:val="ListParagraph"/>
        <w:numPr>
          <w:ilvl w:val="0"/>
          <w:numId w:val="1"/>
        </w:numPr>
        <w:autoSpaceDE w:val="0"/>
        <w:autoSpaceDN w:val="0"/>
        <w:adjustRightInd w:val="0"/>
        <w:rPr>
          <w:rFonts w:cstheme="minorHAnsi"/>
          <w:color w:val="000000" w:themeColor="text1"/>
        </w:rPr>
      </w:pPr>
      <w:r w:rsidRPr="001F1EDA">
        <w:rPr>
          <w:rFonts w:cstheme="minorHAnsi"/>
          <w:color w:val="000000" w:themeColor="text1"/>
        </w:rPr>
        <w:t>God does not always give us ALL the information at one time.  God tells us what He knows we need to know to trust and obey.  He often will grant more when He knows the time is right.  Do you trust Him enough to obey on what He has provided?</w:t>
      </w:r>
    </w:p>
    <w:p w14:paraId="307DB07D" w14:textId="53EFC30A" w:rsidR="001F1EDA" w:rsidRDefault="001F1EDA" w:rsidP="001F1EDA">
      <w:pPr>
        <w:autoSpaceDE w:val="0"/>
        <w:autoSpaceDN w:val="0"/>
        <w:adjustRightInd w:val="0"/>
        <w:rPr>
          <w:rFonts w:cstheme="minorHAnsi"/>
          <w:color w:val="000000" w:themeColor="text1"/>
        </w:rPr>
      </w:pPr>
    </w:p>
    <w:p w14:paraId="5C365CAF" w14:textId="2C8E8D5A" w:rsidR="001F1EDA" w:rsidRDefault="001F1EDA" w:rsidP="001F1EDA">
      <w:pPr>
        <w:autoSpaceDE w:val="0"/>
        <w:autoSpaceDN w:val="0"/>
        <w:adjustRightInd w:val="0"/>
        <w:rPr>
          <w:rFonts w:cstheme="minorHAnsi"/>
          <w:color w:val="000000" w:themeColor="text1"/>
        </w:rPr>
      </w:pPr>
    </w:p>
    <w:p w14:paraId="73D17F1F" w14:textId="77777777" w:rsidR="001F1EDA" w:rsidRPr="001F1EDA" w:rsidRDefault="001F1EDA" w:rsidP="001F1EDA">
      <w:pPr>
        <w:autoSpaceDE w:val="0"/>
        <w:autoSpaceDN w:val="0"/>
        <w:adjustRightInd w:val="0"/>
        <w:rPr>
          <w:rFonts w:cstheme="minorHAnsi"/>
          <w:color w:val="000000" w:themeColor="text1"/>
        </w:rPr>
      </w:pPr>
    </w:p>
    <w:p w14:paraId="60E86E52" w14:textId="77777777" w:rsidR="001F1EDA" w:rsidRPr="001F1EDA" w:rsidRDefault="001F1EDA" w:rsidP="001F1EDA">
      <w:pPr>
        <w:pStyle w:val="ListParagraph"/>
        <w:numPr>
          <w:ilvl w:val="0"/>
          <w:numId w:val="1"/>
        </w:numPr>
        <w:autoSpaceDE w:val="0"/>
        <w:autoSpaceDN w:val="0"/>
        <w:adjustRightInd w:val="0"/>
        <w:rPr>
          <w:rFonts w:cstheme="minorHAnsi"/>
          <w:color w:val="000000" w:themeColor="text1"/>
        </w:rPr>
      </w:pPr>
      <w:r w:rsidRPr="001F1EDA">
        <w:rPr>
          <w:rFonts w:cstheme="minorHAnsi"/>
          <w:color w:val="000000" w:themeColor="text1"/>
        </w:rPr>
        <w:t>God works in our lives to develop faith and trust.  As we grow, God will give us more. But even if He never does…we already have what we need to trust and obey.  Are you willing to trust Him even without all the answers you seek?</w:t>
      </w:r>
    </w:p>
    <w:p w14:paraId="0D002078" w14:textId="4D5BF7CE" w:rsidR="001F1EDA" w:rsidRDefault="001F1EDA"/>
    <w:p w14:paraId="5C3E6AAF" w14:textId="3CC6BB64" w:rsidR="001F1EDA" w:rsidRDefault="001F1EDA"/>
    <w:p w14:paraId="2F0FD1C2" w14:textId="77777777" w:rsidR="001F1EDA" w:rsidRDefault="001F1EDA">
      <w:bookmarkStart w:id="0" w:name="_GoBack"/>
      <w:bookmarkEnd w:id="0"/>
    </w:p>
    <w:p w14:paraId="5C5575D3" w14:textId="55960DA5" w:rsidR="001F1EDA" w:rsidRDefault="001F1EDA"/>
    <w:p w14:paraId="789665A7" w14:textId="77777777" w:rsidR="001F1EDA" w:rsidRPr="001F1EDA" w:rsidRDefault="001F1EDA"/>
    <w:p w14:paraId="3BFDC998" w14:textId="77777777" w:rsidR="001F1EDA" w:rsidRPr="001F1EDA" w:rsidRDefault="001F1EDA" w:rsidP="001F1EDA">
      <w:pPr>
        <w:pStyle w:val="ListParagraph"/>
        <w:numPr>
          <w:ilvl w:val="0"/>
          <w:numId w:val="1"/>
        </w:numPr>
        <w:autoSpaceDE w:val="0"/>
        <w:autoSpaceDN w:val="0"/>
        <w:adjustRightInd w:val="0"/>
        <w:rPr>
          <w:rFonts w:cstheme="minorHAnsi"/>
          <w:color w:val="000000" w:themeColor="text1"/>
        </w:rPr>
      </w:pPr>
      <w:r w:rsidRPr="001F1EDA">
        <w:rPr>
          <w:rFonts w:cstheme="minorHAnsi"/>
          <w:color w:val="000000" w:themeColor="text1"/>
        </w:rPr>
        <w:t xml:space="preserve">In what way(s) are you depending on your works to save you OR to grant you favor with God? </w:t>
      </w:r>
    </w:p>
    <w:p w14:paraId="06CB3004" w14:textId="77777777" w:rsidR="001F1EDA" w:rsidRDefault="001F1EDA"/>
    <w:sectPr w:rsidR="001F1EDA" w:rsidSect="006D60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974B46"/>
    <w:multiLevelType w:val="hybridMultilevel"/>
    <w:tmpl w:val="ECD8C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799"/>
    <w:rsid w:val="001F1EDA"/>
    <w:rsid w:val="003C5DBC"/>
    <w:rsid w:val="00500E58"/>
    <w:rsid w:val="00530935"/>
    <w:rsid w:val="006D60E3"/>
    <w:rsid w:val="00856F3A"/>
    <w:rsid w:val="00A21799"/>
    <w:rsid w:val="00A42E70"/>
    <w:rsid w:val="00D50498"/>
    <w:rsid w:val="00F56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AF670"/>
  <w15:chartTrackingRefBased/>
  <w15:docId w15:val="{3C7C47CD-674B-0D43-B3F9-386E42034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E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162</Words>
  <Characters>924</Characters>
  <Application>Microsoft Office Word</Application>
  <DocSecurity>0</DocSecurity>
  <Lines>7</Lines>
  <Paragraphs>2</Paragraphs>
  <ScaleCrop>false</ScaleCrop>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Stitzel</dc:creator>
  <cp:keywords/>
  <dc:description/>
  <cp:lastModifiedBy>Michael Stitzel</cp:lastModifiedBy>
  <cp:revision>2</cp:revision>
  <dcterms:created xsi:type="dcterms:W3CDTF">2019-05-31T15:44:00Z</dcterms:created>
  <dcterms:modified xsi:type="dcterms:W3CDTF">2019-05-31T15:58:00Z</dcterms:modified>
</cp:coreProperties>
</file>