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30480" w14:textId="354F99BE" w:rsidR="00530935" w:rsidRPr="009C14F8" w:rsidRDefault="009C14F8" w:rsidP="009C14F8">
      <w:pPr>
        <w:jc w:val="center"/>
        <w:rPr>
          <w:sz w:val="32"/>
          <w:szCs w:val="32"/>
        </w:rPr>
      </w:pPr>
      <w:r w:rsidRPr="009C14F8">
        <w:rPr>
          <w:sz w:val="32"/>
          <w:szCs w:val="32"/>
        </w:rPr>
        <w:t>Genesis 16</w:t>
      </w:r>
    </w:p>
    <w:p w14:paraId="49C9D4E8" w14:textId="4387C2ED" w:rsidR="009C14F8" w:rsidRPr="009C14F8" w:rsidRDefault="009C14F8" w:rsidP="009C14F8">
      <w:pPr>
        <w:jc w:val="center"/>
        <w:rPr>
          <w:sz w:val="32"/>
          <w:szCs w:val="32"/>
        </w:rPr>
      </w:pPr>
      <w:r w:rsidRPr="009C14F8">
        <w:rPr>
          <w:sz w:val="32"/>
          <w:szCs w:val="32"/>
        </w:rPr>
        <w:t>Application</w:t>
      </w:r>
    </w:p>
    <w:p w14:paraId="4A4DDFBB" w14:textId="288CD669" w:rsidR="009C14F8" w:rsidRDefault="009C14F8"/>
    <w:p w14:paraId="3E0A4CF1" w14:textId="2C368860" w:rsidR="009C14F8" w:rsidRDefault="009C14F8"/>
    <w:p w14:paraId="32571901" w14:textId="77777777" w:rsidR="009C14F8" w:rsidRP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In what area(s) of your life are you tempted to question the promise and character of God? For what reason do you question Him?  What false perceptions or lies are you believing that causes you to question?</w:t>
      </w:r>
    </w:p>
    <w:p w14:paraId="431AA803" w14:textId="63C4361D" w:rsidR="009C14F8" w:rsidRPr="009C14F8" w:rsidRDefault="009C14F8" w:rsidP="009C14F8">
      <w:pPr>
        <w:pStyle w:val="ListParagraph"/>
        <w:numPr>
          <w:ilvl w:val="0"/>
          <w:numId w:val="1"/>
        </w:numPr>
      </w:pPr>
      <w:r>
        <w:rPr>
          <w:rFonts w:cstheme="minorHAnsi"/>
          <w:color w:val="000000" w:themeColor="text1"/>
          <w:sz w:val="32"/>
          <w:szCs w:val="32"/>
        </w:rPr>
        <w:t>What must we do to protect ourselves from the enticement to doubt the promise and character of God?</w:t>
      </w:r>
    </w:p>
    <w:p w14:paraId="37A6DC5C" w14:textId="111491A3" w:rsidR="009C14F8" w:rsidRP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In what circumstances (be specific) are you not trusting in the Lord for His timing?</w:t>
      </w:r>
      <w:r>
        <w:rPr>
          <w:rFonts w:cstheme="minorHAnsi"/>
          <w:color w:val="000000" w:themeColor="text1"/>
          <w:sz w:val="32"/>
          <w:szCs w:val="32"/>
        </w:rPr>
        <w:t xml:space="preserve">  </w:t>
      </w:r>
      <w:r w:rsidRPr="009C14F8">
        <w:rPr>
          <w:rFonts w:cstheme="minorHAnsi"/>
          <w:color w:val="000000" w:themeColor="text1"/>
          <w:sz w:val="32"/>
          <w:szCs w:val="32"/>
        </w:rPr>
        <w:t xml:space="preserve">Confess those to God.  Meditate on the promises of His word to strengthen your faith in His timing.  </w:t>
      </w:r>
    </w:p>
    <w:p w14:paraId="795CE9C6" w14:textId="5D4EE5D4" w:rsidR="009C14F8" w:rsidRPr="009C14F8" w:rsidRDefault="009C14F8" w:rsidP="009C14F8">
      <w:pPr>
        <w:pStyle w:val="ListParagraph"/>
        <w:numPr>
          <w:ilvl w:val="0"/>
          <w:numId w:val="1"/>
        </w:numPr>
      </w:pPr>
      <w:r>
        <w:rPr>
          <w:rFonts w:cstheme="minorHAnsi"/>
          <w:color w:val="000000" w:themeColor="text1"/>
          <w:sz w:val="32"/>
          <w:szCs w:val="32"/>
        </w:rPr>
        <w:t>What examples can you give from scripture of how God chose that which was foolish to shame the wise?</w:t>
      </w:r>
    </w:p>
    <w:p w14:paraId="36D3DB2B" w14:textId="1FF5FF2B" w:rsid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Herein is the danger…sin will deceive you into th</w:t>
      </w:r>
      <w:bookmarkStart w:id="0" w:name="_GoBack"/>
      <w:bookmarkEnd w:id="0"/>
      <w:r w:rsidRPr="009C14F8">
        <w:rPr>
          <w:rFonts w:cstheme="minorHAnsi"/>
          <w:color w:val="000000" w:themeColor="text1"/>
          <w:sz w:val="32"/>
          <w:szCs w:val="32"/>
        </w:rPr>
        <w:t>inking it is the right way…but in the end will leave more hurt than doing it the right way.</w:t>
      </w:r>
      <w:r>
        <w:rPr>
          <w:rFonts w:cstheme="minorHAnsi"/>
          <w:color w:val="000000" w:themeColor="text1"/>
          <w:sz w:val="32"/>
          <w:szCs w:val="32"/>
        </w:rPr>
        <w:t xml:space="preserve">  </w:t>
      </w:r>
      <w:r w:rsidRPr="009C14F8">
        <w:rPr>
          <w:rFonts w:cstheme="minorHAnsi"/>
          <w:color w:val="000000" w:themeColor="text1"/>
          <w:sz w:val="32"/>
          <w:szCs w:val="32"/>
        </w:rPr>
        <w:t xml:space="preserve">What lies might sin tell you to convince you it is the better way?  </w:t>
      </w:r>
    </w:p>
    <w:p w14:paraId="5CAB31DA" w14:textId="6DBB5A46" w:rsidR="009C14F8" w:rsidRP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 xml:space="preserve">Where are you responding in an </w:t>
      </w:r>
      <w:proofErr w:type="spellStart"/>
      <w:r w:rsidRPr="009C14F8">
        <w:rPr>
          <w:rFonts w:cstheme="minorHAnsi"/>
          <w:color w:val="000000" w:themeColor="text1"/>
          <w:sz w:val="32"/>
          <w:szCs w:val="32"/>
        </w:rPr>
        <w:t>unsubmissive</w:t>
      </w:r>
      <w:proofErr w:type="spellEnd"/>
      <w:r w:rsidRPr="009C14F8">
        <w:rPr>
          <w:rFonts w:cstheme="minorHAnsi"/>
          <w:color w:val="000000" w:themeColor="text1"/>
          <w:sz w:val="32"/>
          <w:szCs w:val="32"/>
        </w:rPr>
        <w:t xml:space="preserve"> manner to the authority that God has placed in your life?  Why might God be calling you to humbly submit for His glory?  What would this look like?  Be specific.</w:t>
      </w:r>
      <w:r>
        <w:rPr>
          <w:rFonts w:cstheme="minorHAnsi"/>
          <w:color w:val="000000" w:themeColor="text1"/>
          <w:sz w:val="32"/>
          <w:szCs w:val="32"/>
        </w:rPr>
        <w:t xml:space="preserve">  </w:t>
      </w:r>
      <w:r w:rsidRPr="009C14F8">
        <w:rPr>
          <w:rFonts w:cstheme="minorHAnsi"/>
          <w:color w:val="000000" w:themeColor="text1"/>
          <w:sz w:val="32"/>
          <w:szCs w:val="32"/>
        </w:rPr>
        <w:t>Where might you be using excessive force and God is calling you to humble acceptance?</w:t>
      </w:r>
    </w:p>
    <w:p w14:paraId="4BE082D0" w14:textId="1ABE2973" w:rsidR="009C14F8" w:rsidRP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Listen…When God asks us to do something hard…He supplies grace to accomplish it.  He provides hope, promise, encouragement.  God’s ways always produce blessing.</w:t>
      </w:r>
      <w:r>
        <w:rPr>
          <w:rFonts w:cstheme="minorHAnsi"/>
          <w:color w:val="000000" w:themeColor="text1"/>
          <w:sz w:val="32"/>
          <w:szCs w:val="32"/>
        </w:rPr>
        <w:t xml:space="preserve">   </w:t>
      </w:r>
      <w:r w:rsidRPr="009C14F8">
        <w:rPr>
          <w:rFonts w:cstheme="minorHAnsi"/>
          <w:color w:val="000000" w:themeColor="text1"/>
          <w:sz w:val="32"/>
          <w:szCs w:val="32"/>
        </w:rPr>
        <w:t>Do you trust that?  How are you resting in that truth in your circumstance now?  In what way do you need to better rest in that truth?</w:t>
      </w:r>
    </w:p>
    <w:p w14:paraId="3B4AD3DC" w14:textId="05302327" w:rsidR="009C14F8" w:rsidRPr="009C14F8" w:rsidRDefault="009C14F8" w:rsidP="009C14F8">
      <w:pPr>
        <w:pStyle w:val="ListParagraph"/>
        <w:numPr>
          <w:ilvl w:val="0"/>
          <w:numId w:val="1"/>
        </w:numPr>
        <w:autoSpaceDE w:val="0"/>
        <w:autoSpaceDN w:val="0"/>
        <w:adjustRightInd w:val="0"/>
        <w:rPr>
          <w:rFonts w:cstheme="minorHAnsi"/>
          <w:color w:val="000000" w:themeColor="text1"/>
          <w:sz w:val="32"/>
          <w:szCs w:val="32"/>
        </w:rPr>
      </w:pPr>
      <w:r w:rsidRPr="009C14F8">
        <w:rPr>
          <w:rFonts w:cstheme="minorHAnsi"/>
          <w:color w:val="000000" w:themeColor="text1"/>
          <w:sz w:val="32"/>
          <w:szCs w:val="32"/>
        </w:rPr>
        <w:t xml:space="preserve">Do you believe in a God who sees?  Do you believe God sees all, knows all, and is aware of all?  Do you believe God sees you where you are this morning, physically, spiritually, emotionally, and mentally?  Do you think He </w:t>
      </w:r>
      <w:proofErr w:type="gramStart"/>
      <w:r w:rsidRPr="009C14F8">
        <w:rPr>
          <w:rFonts w:cstheme="minorHAnsi"/>
          <w:color w:val="000000" w:themeColor="text1"/>
          <w:sz w:val="32"/>
          <w:szCs w:val="32"/>
        </w:rPr>
        <w:t>cares</w:t>
      </w:r>
      <w:proofErr w:type="gramEnd"/>
      <w:r w:rsidRPr="009C14F8">
        <w:rPr>
          <w:rFonts w:cstheme="minorHAnsi"/>
          <w:color w:val="000000" w:themeColor="text1"/>
          <w:sz w:val="32"/>
          <w:szCs w:val="32"/>
        </w:rPr>
        <w:t xml:space="preserve"> and He is there to protect and </w:t>
      </w:r>
      <w:r w:rsidRPr="009C14F8">
        <w:rPr>
          <w:rFonts w:cstheme="minorHAnsi"/>
          <w:color w:val="000000" w:themeColor="text1"/>
          <w:sz w:val="32"/>
          <w:szCs w:val="32"/>
        </w:rPr>
        <w:lastRenderedPageBreak/>
        <w:t>guide you?   How often do you thank God that He sees, cares, protects, and gives hope?  How can you take time today to thank Him being the God who sees?</w:t>
      </w:r>
    </w:p>
    <w:sectPr w:rsidR="009C14F8" w:rsidRPr="009C14F8"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D2A"/>
    <w:multiLevelType w:val="hybridMultilevel"/>
    <w:tmpl w:val="BA6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B053F"/>
    <w:multiLevelType w:val="hybridMultilevel"/>
    <w:tmpl w:val="BA64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D2861"/>
    <w:multiLevelType w:val="hybridMultilevel"/>
    <w:tmpl w:val="225A2E08"/>
    <w:lvl w:ilvl="0" w:tplc="04090013">
      <w:start w:val="1"/>
      <w:numFmt w:val="upperRoman"/>
      <w:lvlText w:val="%1."/>
      <w:lvlJc w:val="right"/>
      <w:pPr>
        <w:ind w:left="755" w:hanging="360"/>
      </w:pPr>
    </w:lvl>
    <w:lvl w:ilvl="1" w:tplc="FDECDA86">
      <w:start w:val="1"/>
      <w:numFmt w:val="upperLetter"/>
      <w:lvlText w:val="%2."/>
      <w:lvlJc w:val="left"/>
      <w:pPr>
        <w:ind w:left="1475" w:hanging="360"/>
      </w:pPr>
      <w:rPr>
        <w:rFonts w:hint="default"/>
      </w:rPr>
    </w:lvl>
    <w:lvl w:ilvl="2" w:tplc="0409001B">
      <w:start w:val="1"/>
      <w:numFmt w:val="lowerRoman"/>
      <w:lvlText w:val="%3."/>
      <w:lvlJc w:val="right"/>
      <w:pPr>
        <w:ind w:left="2195" w:hanging="180"/>
      </w:pPr>
    </w:lvl>
    <w:lvl w:ilvl="3" w:tplc="0409000F">
      <w:start w:val="1"/>
      <w:numFmt w:val="decimal"/>
      <w:lvlText w:val="%4."/>
      <w:lvlJc w:val="left"/>
      <w:pPr>
        <w:ind w:left="2915" w:hanging="360"/>
      </w:pPr>
    </w:lvl>
    <w:lvl w:ilvl="4" w:tplc="04090019">
      <w:start w:val="1"/>
      <w:numFmt w:val="lowerLetter"/>
      <w:lvlText w:val="%5."/>
      <w:lvlJc w:val="left"/>
      <w:pPr>
        <w:ind w:left="3635" w:hanging="360"/>
      </w:pPr>
    </w:lvl>
    <w:lvl w:ilvl="5" w:tplc="0409001B">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F8"/>
    <w:rsid w:val="00212E2B"/>
    <w:rsid w:val="003C5DBC"/>
    <w:rsid w:val="00500E58"/>
    <w:rsid w:val="00530935"/>
    <w:rsid w:val="006D60E3"/>
    <w:rsid w:val="00856F3A"/>
    <w:rsid w:val="009C14F8"/>
    <w:rsid w:val="00A42E70"/>
    <w:rsid w:val="00D50498"/>
    <w:rsid w:val="00F5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D594"/>
  <w15:chartTrackingRefBased/>
  <w15:docId w15:val="{5ACAD6AB-0CF6-5D4C-A292-0A752BF0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2019-05-30T18:42:00Z</dcterms:created>
  <dcterms:modified xsi:type="dcterms:W3CDTF">2019-05-31T15:45:00Z</dcterms:modified>
</cp:coreProperties>
</file>