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37C8" w14:textId="0365FB31" w:rsidR="00530935" w:rsidRPr="001C6FF1" w:rsidRDefault="001C6FF1" w:rsidP="001C6FF1">
      <w:pPr>
        <w:jc w:val="center"/>
        <w:rPr>
          <w:sz w:val="32"/>
          <w:szCs w:val="32"/>
        </w:rPr>
      </w:pPr>
      <w:r w:rsidRPr="001C6FF1">
        <w:rPr>
          <w:sz w:val="32"/>
          <w:szCs w:val="32"/>
        </w:rPr>
        <w:t>Genesis 4</w:t>
      </w:r>
    </w:p>
    <w:p w14:paraId="7A6243CA" w14:textId="29EE5443" w:rsidR="001C6FF1" w:rsidRPr="001C6FF1" w:rsidRDefault="001C6FF1" w:rsidP="001C6FF1">
      <w:pPr>
        <w:jc w:val="center"/>
        <w:rPr>
          <w:sz w:val="32"/>
          <w:szCs w:val="32"/>
        </w:rPr>
      </w:pPr>
      <w:r w:rsidRPr="001C6FF1">
        <w:rPr>
          <w:sz w:val="32"/>
          <w:szCs w:val="32"/>
        </w:rPr>
        <w:t>Part 2</w:t>
      </w:r>
    </w:p>
    <w:p w14:paraId="372363C2" w14:textId="349C4C23" w:rsidR="001C6FF1" w:rsidRPr="001C6FF1" w:rsidRDefault="001C6FF1" w:rsidP="001C6FF1">
      <w:pPr>
        <w:jc w:val="center"/>
        <w:rPr>
          <w:sz w:val="32"/>
          <w:szCs w:val="32"/>
        </w:rPr>
      </w:pPr>
      <w:r w:rsidRPr="001C6FF1">
        <w:rPr>
          <w:sz w:val="32"/>
          <w:szCs w:val="32"/>
        </w:rPr>
        <w:t>Application Questions</w:t>
      </w:r>
    </w:p>
    <w:p w14:paraId="6B21ABA3" w14:textId="598BD866" w:rsidR="001C6FF1" w:rsidRDefault="001C6FF1" w:rsidP="001C6FF1">
      <w:pPr>
        <w:jc w:val="center"/>
      </w:pPr>
    </w:p>
    <w:p w14:paraId="64F9B916" w14:textId="77777777" w:rsidR="001C6FF1" w:rsidRPr="001C6FF1" w:rsidRDefault="001C6FF1" w:rsidP="001C6FF1">
      <w:pPr>
        <w:jc w:val="center"/>
      </w:pPr>
    </w:p>
    <w:p w14:paraId="6E6F9ACD" w14:textId="5B3E80BE" w:rsidR="001C6FF1" w:rsidRDefault="001C6FF1" w:rsidP="001C6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C6FF1">
        <w:rPr>
          <w:rFonts w:cstheme="minorHAnsi"/>
          <w:color w:val="000000" w:themeColor="text1"/>
          <w:sz w:val="24"/>
          <w:szCs w:val="24"/>
        </w:rPr>
        <w:t>In what way(s) am I still living as if I am in bondage to sin?  In what way(s) am I still living under its influence and allowing it to shape my desires, thinking, and actions?</w:t>
      </w:r>
    </w:p>
    <w:p w14:paraId="07DDED9E" w14:textId="789126F7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390D23B" w14:textId="15DE0F0E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2F45C0A" w14:textId="737B97D6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77CF363" w14:textId="3F921D78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3814BC6" w14:textId="7244DA32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673A640" w14:textId="2DBDC948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4DF9570" w14:textId="77777777" w:rsidR="001C6FF1" w:rsidRP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A928F1A" w14:textId="7074D20F" w:rsidR="001C6FF1" w:rsidRDefault="001C6FF1" w:rsidP="001C6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C6FF1">
        <w:rPr>
          <w:rFonts w:cstheme="minorHAnsi"/>
          <w:color w:val="000000" w:themeColor="text1"/>
          <w:sz w:val="24"/>
          <w:szCs w:val="24"/>
        </w:rPr>
        <w:t>What must I do to begin living in the reality that I am dead to sin, free from it?</w:t>
      </w:r>
    </w:p>
    <w:p w14:paraId="4CAB8AA0" w14:textId="66D48BF7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0A77D9" w14:textId="43A46FA3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65B95B7" w14:textId="528B3B43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26D5281" w14:textId="7702FE8B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8EC18FA" w14:textId="2486F9AD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92526EE" w14:textId="5153646F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740C65A" w14:textId="5B061DDF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4B4D02D" w14:textId="77A311DB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5F0F1A6" w14:textId="47734725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C7D281D" w14:textId="77777777" w:rsidR="001C6FF1" w:rsidRP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388B02F" w14:textId="5878B9EC" w:rsidR="001C6FF1" w:rsidRDefault="001C6FF1" w:rsidP="001C6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C6FF1">
        <w:rPr>
          <w:rFonts w:cstheme="minorHAnsi"/>
          <w:color w:val="000000" w:themeColor="text1"/>
          <w:sz w:val="24"/>
          <w:szCs w:val="24"/>
        </w:rPr>
        <w:t>In what way(s) does the reality of God’s power over sin equip you to face sin with victory?</w:t>
      </w:r>
    </w:p>
    <w:p w14:paraId="2A818753" w14:textId="194373A3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BB7E837" w14:textId="69546211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5430914" w14:textId="57C03B7A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4B690CA" w14:textId="6ADD4436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58EB99D" w14:textId="0F738864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E441B53" w14:textId="75D9256D" w:rsid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67DC47B" w14:textId="77777777" w:rsidR="001C6FF1" w:rsidRPr="001C6FF1" w:rsidRDefault="001C6FF1" w:rsidP="001C6F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bookmarkEnd w:id="0"/>
    </w:p>
    <w:p w14:paraId="5DDBEFD0" w14:textId="77777777" w:rsidR="001C6FF1" w:rsidRPr="001C6FF1" w:rsidRDefault="001C6FF1" w:rsidP="001C6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C6FF1">
        <w:rPr>
          <w:rFonts w:cstheme="minorHAnsi"/>
          <w:color w:val="000000" w:themeColor="text1"/>
          <w:sz w:val="24"/>
          <w:szCs w:val="24"/>
        </w:rPr>
        <w:t>How does God’s provision against sin give you hope?</w:t>
      </w:r>
    </w:p>
    <w:p w14:paraId="0ECEED75" w14:textId="77777777" w:rsidR="001C6FF1" w:rsidRDefault="001C6FF1" w:rsidP="001C6FF1">
      <w:pPr>
        <w:jc w:val="center"/>
      </w:pPr>
    </w:p>
    <w:sectPr w:rsidR="001C6FF1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78D2"/>
    <w:multiLevelType w:val="hybridMultilevel"/>
    <w:tmpl w:val="D316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1"/>
    <w:rsid w:val="001C6FF1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D74F4"/>
  <w15:chartTrackingRefBased/>
  <w15:docId w15:val="{2E4DABD6-4BB3-9948-A668-28028B2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F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2019-01-22T18:49:00Z</dcterms:created>
  <dcterms:modified xsi:type="dcterms:W3CDTF">2019-01-22T18:50:00Z</dcterms:modified>
</cp:coreProperties>
</file>